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154AE" w14:textId="1999FBDE" w:rsidR="0061729B" w:rsidRDefault="007236CE" w:rsidP="00E924EC">
      <w:pPr>
        <w:jc w:val="center"/>
        <w:rPr>
          <w:rFonts w:cs="Times New Roman"/>
          <w:sz w:val="24"/>
          <w:szCs w:val="24"/>
        </w:rPr>
      </w:pPr>
      <w:r>
        <w:rPr>
          <w:noProof/>
        </w:rPr>
        <w:drawing>
          <wp:inline distT="0" distB="0" distL="0" distR="0" wp14:anchorId="22B8F43E" wp14:editId="51F40614">
            <wp:extent cx="5939790" cy="8400415"/>
            <wp:effectExtent l="0" t="0" r="381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400415"/>
                    </a:xfrm>
                    <a:prstGeom prst="rect">
                      <a:avLst/>
                    </a:prstGeom>
                    <a:noFill/>
                    <a:ln>
                      <a:noFill/>
                    </a:ln>
                  </pic:spPr>
                </pic:pic>
              </a:graphicData>
            </a:graphic>
          </wp:inline>
        </w:drawing>
      </w:r>
    </w:p>
    <w:p w14:paraId="43603BE1" w14:textId="77777777" w:rsidR="007236CE" w:rsidRDefault="007236CE" w:rsidP="00E924EC">
      <w:pPr>
        <w:jc w:val="center"/>
        <w:rPr>
          <w:rFonts w:cs="Times New Roman"/>
          <w:sz w:val="24"/>
          <w:szCs w:val="24"/>
        </w:rPr>
      </w:pPr>
    </w:p>
    <w:sdt>
      <w:sdtPr>
        <w:rPr>
          <w:rFonts w:ascii="Times New Roman" w:eastAsiaTheme="minorEastAsia" w:hAnsi="Times New Roman" w:cstheme="minorBidi"/>
          <w:b w:val="0"/>
          <w:bCs w:val="0"/>
          <w:color w:val="auto"/>
          <w:szCs w:val="22"/>
        </w:rPr>
        <w:id w:val="1837498844"/>
        <w:docPartObj>
          <w:docPartGallery w:val="Table of Contents"/>
          <w:docPartUnique/>
        </w:docPartObj>
      </w:sdtPr>
      <w:sdtEndPr/>
      <w:sdtContent>
        <w:p w14:paraId="555A52B4" w14:textId="77777777" w:rsidR="00236CEB" w:rsidRPr="00BB4EFF" w:rsidRDefault="00BB4EFF" w:rsidP="00BB4EFF">
          <w:pPr>
            <w:pStyle w:val="ad"/>
            <w:jc w:val="center"/>
            <w:rPr>
              <w:rFonts w:ascii="Times New Roman" w:hAnsi="Times New Roman" w:cs="Times New Roman"/>
              <w:color w:val="000000" w:themeColor="text1"/>
            </w:rPr>
          </w:pPr>
          <w:r w:rsidRPr="00BB4EFF">
            <w:rPr>
              <w:rFonts w:ascii="Times New Roman" w:hAnsi="Times New Roman" w:cs="Times New Roman"/>
              <w:color w:val="000000" w:themeColor="text1"/>
            </w:rPr>
            <w:t>Содержание</w:t>
          </w:r>
        </w:p>
        <w:p w14:paraId="0523A5C6" w14:textId="77777777" w:rsidR="00CC0231" w:rsidRDefault="00236CEB">
          <w:pPr>
            <w:pStyle w:val="11"/>
            <w:tabs>
              <w:tab w:val="right" w:leader="dot" w:pos="9344"/>
            </w:tabs>
            <w:rPr>
              <w:rFonts w:asciiTheme="minorHAnsi" w:hAnsiTheme="minorHAnsi"/>
              <w:noProof/>
              <w:sz w:val="22"/>
            </w:rPr>
          </w:pPr>
          <w:r>
            <w:fldChar w:fldCharType="begin"/>
          </w:r>
          <w:r>
            <w:instrText xml:space="preserve"> TOC \o "1-3" \h \z \u </w:instrText>
          </w:r>
          <w:r>
            <w:fldChar w:fldCharType="separate"/>
          </w:r>
          <w:hyperlink w:anchor="_Toc101205374" w:history="1">
            <w:r w:rsidR="00CC0231" w:rsidRPr="0063428F">
              <w:rPr>
                <w:rStyle w:val="ae"/>
                <w:noProof/>
              </w:rPr>
              <w:t>1. Пояснительная записка</w:t>
            </w:r>
            <w:r w:rsidR="00CC0231">
              <w:rPr>
                <w:noProof/>
                <w:webHidden/>
              </w:rPr>
              <w:tab/>
            </w:r>
            <w:r w:rsidR="00CC0231">
              <w:rPr>
                <w:noProof/>
                <w:webHidden/>
              </w:rPr>
              <w:fldChar w:fldCharType="begin"/>
            </w:r>
            <w:r w:rsidR="00CC0231">
              <w:rPr>
                <w:noProof/>
                <w:webHidden/>
              </w:rPr>
              <w:instrText xml:space="preserve"> PAGEREF _Toc101205374 \h </w:instrText>
            </w:r>
            <w:r w:rsidR="00CC0231">
              <w:rPr>
                <w:noProof/>
                <w:webHidden/>
              </w:rPr>
            </w:r>
            <w:r w:rsidR="00CC0231">
              <w:rPr>
                <w:noProof/>
                <w:webHidden/>
              </w:rPr>
              <w:fldChar w:fldCharType="separate"/>
            </w:r>
            <w:r w:rsidR="00CC0231">
              <w:rPr>
                <w:noProof/>
                <w:webHidden/>
              </w:rPr>
              <w:t>3</w:t>
            </w:r>
            <w:r w:rsidR="00CC0231">
              <w:rPr>
                <w:noProof/>
                <w:webHidden/>
              </w:rPr>
              <w:fldChar w:fldCharType="end"/>
            </w:r>
          </w:hyperlink>
        </w:p>
        <w:p w14:paraId="439B635D" w14:textId="77777777" w:rsidR="00CC0231" w:rsidRDefault="008874E2">
          <w:pPr>
            <w:pStyle w:val="11"/>
            <w:tabs>
              <w:tab w:val="right" w:leader="dot" w:pos="9344"/>
            </w:tabs>
            <w:rPr>
              <w:rFonts w:asciiTheme="minorHAnsi" w:hAnsiTheme="minorHAnsi"/>
              <w:noProof/>
              <w:sz w:val="22"/>
            </w:rPr>
          </w:pPr>
          <w:hyperlink w:anchor="_Toc101205375" w:history="1">
            <w:r w:rsidR="00CC0231" w:rsidRPr="0063428F">
              <w:rPr>
                <w:rStyle w:val="ae"/>
                <w:noProof/>
              </w:rPr>
              <w:t>1.1. Направленность дополнительной образовательной программы</w:t>
            </w:r>
            <w:r w:rsidR="00CC0231">
              <w:rPr>
                <w:noProof/>
                <w:webHidden/>
              </w:rPr>
              <w:tab/>
            </w:r>
            <w:r w:rsidR="00CC0231">
              <w:rPr>
                <w:noProof/>
                <w:webHidden/>
              </w:rPr>
              <w:fldChar w:fldCharType="begin"/>
            </w:r>
            <w:r w:rsidR="00CC0231">
              <w:rPr>
                <w:noProof/>
                <w:webHidden/>
              </w:rPr>
              <w:instrText xml:space="preserve"> PAGEREF _Toc101205375 \h </w:instrText>
            </w:r>
            <w:r w:rsidR="00CC0231">
              <w:rPr>
                <w:noProof/>
                <w:webHidden/>
              </w:rPr>
            </w:r>
            <w:r w:rsidR="00CC0231">
              <w:rPr>
                <w:noProof/>
                <w:webHidden/>
              </w:rPr>
              <w:fldChar w:fldCharType="separate"/>
            </w:r>
            <w:r w:rsidR="00CC0231">
              <w:rPr>
                <w:noProof/>
                <w:webHidden/>
              </w:rPr>
              <w:t>3</w:t>
            </w:r>
            <w:r w:rsidR="00CC0231">
              <w:rPr>
                <w:noProof/>
                <w:webHidden/>
              </w:rPr>
              <w:fldChar w:fldCharType="end"/>
            </w:r>
          </w:hyperlink>
        </w:p>
        <w:p w14:paraId="3B3FB6BC" w14:textId="77777777" w:rsidR="00CC0231" w:rsidRDefault="008874E2">
          <w:pPr>
            <w:pStyle w:val="11"/>
            <w:tabs>
              <w:tab w:val="right" w:leader="dot" w:pos="9344"/>
            </w:tabs>
            <w:rPr>
              <w:rFonts w:asciiTheme="minorHAnsi" w:hAnsiTheme="minorHAnsi"/>
              <w:noProof/>
              <w:sz w:val="22"/>
            </w:rPr>
          </w:pPr>
          <w:hyperlink w:anchor="_Toc101205376" w:history="1">
            <w:r w:rsidR="00CC0231" w:rsidRPr="0063428F">
              <w:rPr>
                <w:rStyle w:val="ae"/>
                <w:noProof/>
              </w:rPr>
              <w:t>1.2.Новизна, актуальность, педагогическая целесообразность</w:t>
            </w:r>
            <w:r w:rsidR="00CC0231">
              <w:rPr>
                <w:noProof/>
                <w:webHidden/>
              </w:rPr>
              <w:tab/>
            </w:r>
            <w:r w:rsidR="00CC0231">
              <w:rPr>
                <w:noProof/>
                <w:webHidden/>
              </w:rPr>
              <w:fldChar w:fldCharType="begin"/>
            </w:r>
            <w:r w:rsidR="00CC0231">
              <w:rPr>
                <w:noProof/>
                <w:webHidden/>
              </w:rPr>
              <w:instrText xml:space="preserve"> PAGEREF _Toc101205376 \h </w:instrText>
            </w:r>
            <w:r w:rsidR="00CC0231">
              <w:rPr>
                <w:noProof/>
                <w:webHidden/>
              </w:rPr>
            </w:r>
            <w:r w:rsidR="00CC0231">
              <w:rPr>
                <w:noProof/>
                <w:webHidden/>
              </w:rPr>
              <w:fldChar w:fldCharType="separate"/>
            </w:r>
            <w:r w:rsidR="00CC0231">
              <w:rPr>
                <w:noProof/>
                <w:webHidden/>
              </w:rPr>
              <w:t>4</w:t>
            </w:r>
            <w:r w:rsidR="00CC0231">
              <w:rPr>
                <w:noProof/>
                <w:webHidden/>
              </w:rPr>
              <w:fldChar w:fldCharType="end"/>
            </w:r>
          </w:hyperlink>
        </w:p>
        <w:p w14:paraId="16521CDF" w14:textId="77777777" w:rsidR="00CC0231" w:rsidRDefault="008874E2">
          <w:pPr>
            <w:pStyle w:val="11"/>
            <w:tabs>
              <w:tab w:val="right" w:leader="dot" w:pos="9344"/>
            </w:tabs>
            <w:rPr>
              <w:rFonts w:asciiTheme="minorHAnsi" w:hAnsiTheme="minorHAnsi"/>
              <w:noProof/>
              <w:sz w:val="22"/>
            </w:rPr>
          </w:pPr>
          <w:hyperlink w:anchor="_Toc101205377" w:history="1">
            <w:r w:rsidR="00CC0231" w:rsidRPr="0063428F">
              <w:rPr>
                <w:rStyle w:val="ae"/>
                <w:rFonts w:eastAsia="Times New Roman"/>
                <w:noProof/>
              </w:rPr>
              <w:t>1.3. Цели и задачи дополнительной общеразвивающей программы</w:t>
            </w:r>
            <w:r w:rsidR="00CC0231">
              <w:rPr>
                <w:noProof/>
                <w:webHidden/>
              </w:rPr>
              <w:tab/>
            </w:r>
            <w:r w:rsidR="00CC0231">
              <w:rPr>
                <w:noProof/>
                <w:webHidden/>
              </w:rPr>
              <w:fldChar w:fldCharType="begin"/>
            </w:r>
            <w:r w:rsidR="00CC0231">
              <w:rPr>
                <w:noProof/>
                <w:webHidden/>
              </w:rPr>
              <w:instrText xml:space="preserve"> PAGEREF _Toc101205377 \h </w:instrText>
            </w:r>
            <w:r w:rsidR="00CC0231">
              <w:rPr>
                <w:noProof/>
                <w:webHidden/>
              </w:rPr>
            </w:r>
            <w:r w:rsidR="00CC0231">
              <w:rPr>
                <w:noProof/>
                <w:webHidden/>
              </w:rPr>
              <w:fldChar w:fldCharType="separate"/>
            </w:r>
            <w:r w:rsidR="00CC0231">
              <w:rPr>
                <w:noProof/>
                <w:webHidden/>
              </w:rPr>
              <w:t>5</w:t>
            </w:r>
            <w:r w:rsidR="00CC0231">
              <w:rPr>
                <w:noProof/>
                <w:webHidden/>
              </w:rPr>
              <w:fldChar w:fldCharType="end"/>
            </w:r>
          </w:hyperlink>
        </w:p>
        <w:p w14:paraId="672A50EE" w14:textId="77777777" w:rsidR="00CC0231" w:rsidRDefault="008874E2">
          <w:pPr>
            <w:pStyle w:val="11"/>
            <w:tabs>
              <w:tab w:val="right" w:leader="dot" w:pos="9344"/>
            </w:tabs>
            <w:rPr>
              <w:rFonts w:asciiTheme="minorHAnsi" w:hAnsiTheme="minorHAnsi"/>
              <w:noProof/>
              <w:sz w:val="22"/>
            </w:rPr>
          </w:pPr>
          <w:hyperlink w:anchor="_Toc101205378" w:history="1">
            <w:r w:rsidR="00CC0231" w:rsidRPr="0063428F">
              <w:rPr>
                <w:rStyle w:val="ae"/>
                <w:rFonts w:eastAsia="Times New Roman"/>
                <w:noProof/>
              </w:rPr>
              <w:t>1.4. Отличительные особенности программы</w:t>
            </w:r>
            <w:r w:rsidR="00CC0231">
              <w:rPr>
                <w:noProof/>
                <w:webHidden/>
              </w:rPr>
              <w:tab/>
            </w:r>
            <w:r w:rsidR="00CC0231">
              <w:rPr>
                <w:noProof/>
                <w:webHidden/>
              </w:rPr>
              <w:fldChar w:fldCharType="begin"/>
            </w:r>
            <w:r w:rsidR="00CC0231">
              <w:rPr>
                <w:noProof/>
                <w:webHidden/>
              </w:rPr>
              <w:instrText xml:space="preserve"> PAGEREF _Toc101205378 \h </w:instrText>
            </w:r>
            <w:r w:rsidR="00CC0231">
              <w:rPr>
                <w:noProof/>
                <w:webHidden/>
              </w:rPr>
            </w:r>
            <w:r w:rsidR="00CC0231">
              <w:rPr>
                <w:noProof/>
                <w:webHidden/>
              </w:rPr>
              <w:fldChar w:fldCharType="separate"/>
            </w:r>
            <w:r w:rsidR="00CC0231">
              <w:rPr>
                <w:noProof/>
                <w:webHidden/>
              </w:rPr>
              <w:t>5</w:t>
            </w:r>
            <w:r w:rsidR="00CC0231">
              <w:rPr>
                <w:noProof/>
                <w:webHidden/>
              </w:rPr>
              <w:fldChar w:fldCharType="end"/>
            </w:r>
          </w:hyperlink>
        </w:p>
        <w:p w14:paraId="5D6FA3F5" w14:textId="77777777" w:rsidR="00CC0231" w:rsidRDefault="008874E2">
          <w:pPr>
            <w:pStyle w:val="11"/>
            <w:tabs>
              <w:tab w:val="right" w:leader="dot" w:pos="9344"/>
            </w:tabs>
            <w:rPr>
              <w:rFonts w:asciiTheme="minorHAnsi" w:hAnsiTheme="minorHAnsi"/>
              <w:noProof/>
              <w:sz w:val="22"/>
            </w:rPr>
          </w:pPr>
          <w:hyperlink w:anchor="_Toc101205379" w:history="1">
            <w:r w:rsidR="00CC0231" w:rsidRPr="0063428F">
              <w:rPr>
                <w:rStyle w:val="ae"/>
                <w:rFonts w:eastAsia="Times New Roman"/>
                <w:noProof/>
              </w:rPr>
              <w:t>1.5.Возрастные и индивидуальные особенности детей, на которых рассчитана программа</w:t>
            </w:r>
            <w:r w:rsidR="00CC0231">
              <w:rPr>
                <w:noProof/>
                <w:webHidden/>
              </w:rPr>
              <w:tab/>
            </w:r>
            <w:r w:rsidR="00CC0231">
              <w:rPr>
                <w:noProof/>
                <w:webHidden/>
              </w:rPr>
              <w:fldChar w:fldCharType="begin"/>
            </w:r>
            <w:r w:rsidR="00CC0231">
              <w:rPr>
                <w:noProof/>
                <w:webHidden/>
              </w:rPr>
              <w:instrText xml:space="preserve"> PAGEREF _Toc101205379 \h </w:instrText>
            </w:r>
            <w:r w:rsidR="00CC0231">
              <w:rPr>
                <w:noProof/>
                <w:webHidden/>
              </w:rPr>
            </w:r>
            <w:r w:rsidR="00CC0231">
              <w:rPr>
                <w:noProof/>
                <w:webHidden/>
              </w:rPr>
              <w:fldChar w:fldCharType="separate"/>
            </w:r>
            <w:r w:rsidR="00CC0231">
              <w:rPr>
                <w:noProof/>
                <w:webHidden/>
              </w:rPr>
              <w:t>6</w:t>
            </w:r>
            <w:r w:rsidR="00CC0231">
              <w:rPr>
                <w:noProof/>
                <w:webHidden/>
              </w:rPr>
              <w:fldChar w:fldCharType="end"/>
            </w:r>
          </w:hyperlink>
        </w:p>
        <w:p w14:paraId="1EF1E49E" w14:textId="77777777" w:rsidR="00CC0231" w:rsidRDefault="008874E2">
          <w:pPr>
            <w:pStyle w:val="11"/>
            <w:tabs>
              <w:tab w:val="right" w:leader="dot" w:pos="9344"/>
            </w:tabs>
            <w:rPr>
              <w:rFonts w:asciiTheme="minorHAnsi" w:hAnsiTheme="minorHAnsi"/>
              <w:noProof/>
              <w:sz w:val="22"/>
            </w:rPr>
          </w:pPr>
          <w:hyperlink w:anchor="_Toc101205380" w:history="1">
            <w:r w:rsidR="00CC0231" w:rsidRPr="0063428F">
              <w:rPr>
                <w:rStyle w:val="ae"/>
                <w:rFonts w:eastAsia="Times New Roman"/>
                <w:noProof/>
              </w:rPr>
              <w:t>1.6. Особенности организации образовательного процесса</w:t>
            </w:r>
            <w:r w:rsidR="00CC0231">
              <w:rPr>
                <w:noProof/>
                <w:webHidden/>
              </w:rPr>
              <w:tab/>
            </w:r>
            <w:r w:rsidR="00CC0231">
              <w:rPr>
                <w:noProof/>
                <w:webHidden/>
              </w:rPr>
              <w:fldChar w:fldCharType="begin"/>
            </w:r>
            <w:r w:rsidR="00CC0231">
              <w:rPr>
                <w:noProof/>
                <w:webHidden/>
              </w:rPr>
              <w:instrText xml:space="preserve"> PAGEREF _Toc101205380 \h </w:instrText>
            </w:r>
            <w:r w:rsidR="00CC0231">
              <w:rPr>
                <w:noProof/>
                <w:webHidden/>
              </w:rPr>
            </w:r>
            <w:r w:rsidR="00CC0231">
              <w:rPr>
                <w:noProof/>
                <w:webHidden/>
              </w:rPr>
              <w:fldChar w:fldCharType="separate"/>
            </w:r>
            <w:r w:rsidR="00CC0231">
              <w:rPr>
                <w:noProof/>
                <w:webHidden/>
              </w:rPr>
              <w:t>6</w:t>
            </w:r>
            <w:r w:rsidR="00CC0231">
              <w:rPr>
                <w:noProof/>
                <w:webHidden/>
              </w:rPr>
              <w:fldChar w:fldCharType="end"/>
            </w:r>
          </w:hyperlink>
        </w:p>
        <w:p w14:paraId="40DC497B" w14:textId="77777777" w:rsidR="00CC0231" w:rsidRDefault="008874E2">
          <w:pPr>
            <w:pStyle w:val="11"/>
            <w:tabs>
              <w:tab w:val="right" w:leader="dot" w:pos="9344"/>
            </w:tabs>
            <w:rPr>
              <w:rFonts w:asciiTheme="minorHAnsi" w:hAnsiTheme="minorHAnsi"/>
              <w:noProof/>
              <w:sz w:val="22"/>
            </w:rPr>
          </w:pPr>
          <w:hyperlink w:anchor="_Toc101205381" w:history="1">
            <w:r w:rsidR="00CC0231" w:rsidRPr="0063428F">
              <w:rPr>
                <w:rStyle w:val="ae"/>
                <w:rFonts w:eastAsia="Times New Roman"/>
                <w:noProof/>
              </w:rPr>
              <w:t>1.7. Объем и срок освоение программы</w:t>
            </w:r>
            <w:r w:rsidR="00CC0231">
              <w:rPr>
                <w:noProof/>
                <w:webHidden/>
              </w:rPr>
              <w:tab/>
            </w:r>
            <w:r w:rsidR="00CC0231">
              <w:rPr>
                <w:noProof/>
                <w:webHidden/>
              </w:rPr>
              <w:fldChar w:fldCharType="begin"/>
            </w:r>
            <w:r w:rsidR="00CC0231">
              <w:rPr>
                <w:noProof/>
                <w:webHidden/>
              </w:rPr>
              <w:instrText xml:space="preserve"> PAGEREF _Toc101205381 \h </w:instrText>
            </w:r>
            <w:r w:rsidR="00CC0231">
              <w:rPr>
                <w:noProof/>
                <w:webHidden/>
              </w:rPr>
            </w:r>
            <w:r w:rsidR="00CC0231">
              <w:rPr>
                <w:noProof/>
                <w:webHidden/>
              </w:rPr>
              <w:fldChar w:fldCharType="separate"/>
            </w:r>
            <w:r w:rsidR="00CC0231">
              <w:rPr>
                <w:noProof/>
                <w:webHidden/>
              </w:rPr>
              <w:t>7</w:t>
            </w:r>
            <w:r w:rsidR="00CC0231">
              <w:rPr>
                <w:noProof/>
                <w:webHidden/>
              </w:rPr>
              <w:fldChar w:fldCharType="end"/>
            </w:r>
          </w:hyperlink>
        </w:p>
        <w:p w14:paraId="5DFBC37B" w14:textId="77777777" w:rsidR="00CC0231" w:rsidRDefault="008874E2">
          <w:pPr>
            <w:pStyle w:val="11"/>
            <w:tabs>
              <w:tab w:val="right" w:leader="dot" w:pos="9344"/>
            </w:tabs>
            <w:rPr>
              <w:rFonts w:asciiTheme="minorHAnsi" w:hAnsiTheme="minorHAnsi"/>
              <w:noProof/>
              <w:sz w:val="22"/>
            </w:rPr>
          </w:pPr>
          <w:hyperlink w:anchor="_Toc101205382" w:history="1">
            <w:r w:rsidR="00CC0231" w:rsidRPr="0063428F">
              <w:rPr>
                <w:rStyle w:val="ae"/>
                <w:rFonts w:eastAsia="Times New Roman"/>
                <w:noProof/>
              </w:rPr>
              <w:t>1.8. Форма и режим занятий</w:t>
            </w:r>
            <w:r w:rsidR="00CC0231">
              <w:rPr>
                <w:noProof/>
                <w:webHidden/>
              </w:rPr>
              <w:tab/>
            </w:r>
            <w:r w:rsidR="00CC0231">
              <w:rPr>
                <w:noProof/>
                <w:webHidden/>
              </w:rPr>
              <w:fldChar w:fldCharType="begin"/>
            </w:r>
            <w:r w:rsidR="00CC0231">
              <w:rPr>
                <w:noProof/>
                <w:webHidden/>
              </w:rPr>
              <w:instrText xml:space="preserve"> PAGEREF _Toc101205382 \h </w:instrText>
            </w:r>
            <w:r w:rsidR="00CC0231">
              <w:rPr>
                <w:noProof/>
                <w:webHidden/>
              </w:rPr>
            </w:r>
            <w:r w:rsidR="00CC0231">
              <w:rPr>
                <w:noProof/>
                <w:webHidden/>
              </w:rPr>
              <w:fldChar w:fldCharType="separate"/>
            </w:r>
            <w:r w:rsidR="00CC0231">
              <w:rPr>
                <w:noProof/>
                <w:webHidden/>
              </w:rPr>
              <w:t>7</w:t>
            </w:r>
            <w:r w:rsidR="00CC0231">
              <w:rPr>
                <w:noProof/>
                <w:webHidden/>
              </w:rPr>
              <w:fldChar w:fldCharType="end"/>
            </w:r>
          </w:hyperlink>
        </w:p>
        <w:p w14:paraId="1E8730AF" w14:textId="77777777" w:rsidR="00CC0231" w:rsidRDefault="008874E2">
          <w:pPr>
            <w:pStyle w:val="11"/>
            <w:tabs>
              <w:tab w:val="right" w:leader="dot" w:pos="9344"/>
            </w:tabs>
            <w:rPr>
              <w:rFonts w:asciiTheme="minorHAnsi" w:hAnsiTheme="minorHAnsi"/>
              <w:noProof/>
              <w:sz w:val="22"/>
            </w:rPr>
          </w:pPr>
          <w:hyperlink w:anchor="_Toc101205383" w:history="1">
            <w:r w:rsidR="00CC0231" w:rsidRPr="0063428F">
              <w:rPr>
                <w:rStyle w:val="ae"/>
                <w:rFonts w:eastAsia="Times New Roman"/>
                <w:noProof/>
              </w:rPr>
              <w:t>1.9 Ожидаемые результаты</w:t>
            </w:r>
            <w:r w:rsidR="00CC0231">
              <w:rPr>
                <w:noProof/>
                <w:webHidden/>
              </w:rPr>
              <w:tab/>
            </w:r>
            <w:r w:rsidR="00CC0231">
              <w:rPr>
                <w:noProof/>
                <w:webHidden/>
              </w:rPr>
              <w:fldChar w:fldCharType="begin"/>
            </w:r>
            <w:r w:rsidR="00CC0231">
              <w:rPr>
                <w:noProof/>
                <w:webHidden/>
              </w:rPr>
              <w:instrText xml:space="preserve"> PAGEREF _Toc101205383 \h </w:instrText>
            </w:r>
            <w:r w:rsidR="00CC0231">
              <w:rPr>
                <w:noProof/>
                <w:webHidden/>
              </w:rPr>
            </w:r>
            <w:r w:rsidR="00CC0231">
              <w:rPr>
                <w:noProof/>
                <w:webHidden/>
              </w:rPr>
              <w:fldChar w:fldCharType="separate"/>
            </w:r>
            <w:r w:rsidR="00CC0231">
              <w:rPr>
                <w:noProof/>
                <w:webHidden/>
              </w:rPr>
              <w:t>7</w:t>
            </w:r>
            <w:r w:rsidR="00CC0231">
              <w:rPr>
                <w:noProof/>
                <w:webHidden/>
              </w:rPr>
              <w:fldChar w:fldCharType="end"/>
            </w:r>
          </w:hyperlink>
        </w:p>
        <w:p w14:paraId="43636BBC" w14:textId="77777777" w:rsidR="00CC0231" w:rsidRDefault="008874E2">
          <w:pPr>
            <w:pStyle w:val="11"/>
            <w:tabs>
              <w:tab w:val="right" w:leader="dot" w:pos="9344"/>
            </w:tabs>
            <w:rPr>
              <w:rFonts w:asciiTheme="minorHAnsi" w:hAnsiTheme="minorHAnsi"/>
              <w:noProof/>
              <w:sz w:val="22"/>
            </w:rPr>
          </w:pPr>
          <w:hyperlink w:anchor="_Toc101205384" w:history="1">
            <w:r w:rsidR="00CC0231" w:rsidRPr="0063428F">
              <w:rPr>
                <w:rStyle w:val="ae"/>
                <w:noProof/>
                <w:shd w:val="clear" w:color="auto" w:fill="FFFFFF"/>
              </w:rPr>
              <w:t>2. Учебно-тематический план</w:t>
            </w:r>
            <w:r w:rsidR="00CC0231">
              <w:rPr>
                <w:noProof/>
                <w:webHidden/>
              </w:rPr>
              <w:tab/>
            </w:r>
            <w:r w:rsidR="00CC0231">
              <w:rPr>
                <w:noProof/>
                <w:webHidden/>
              </w:rPr>
              <w:fldChar w:fldCharType="begin"/>
            </w:r>
            <w:r w:rsidR="00CC0231">
              <w:rPr>
                <w:noProof/>
                <w:webHidden/>
              </w:rPr>
              <w:instrText xml:space="preserve"> PAGEREF _Toc101205384 \h </w:instrText>
            </w:r>
            <w:r w:rsidR="00CC0231">
              <w:rPr>
                <w:noProof/>
                <w:webHidden/>
              </w:rPr>
            </w:r>
            <w:r w:rsidR="00CC0231">
              <w:rPr>
                <w:noProof/>
                <w:webHidden/>
              </w:rPr>
              <w:fldChar w:fldCharType="separate"/>
            </w:r>
            <w:r w:rsidR="00CC0231">
              <w:rPr>
                <w:noProof/>
                <w:webHidden/>
              </w:rPr>
              <w:t>9</w:t>
            </w:r>
            <w:r w:rsidR="00CC0231">
              <w:rPr>
                <w:noProof/>
                <w:webHidden/>
              </w:rPr>
              <w:fldChar w:fldCharType="end"/>
            </w:r>
          </w:hyperlink>
        </w:p>
        <w:p w14:paraId="5828F40C" w14:textId="77777777" w:rsidR="00CC0231" w:rsidRDefault="008874E2">
          <w:pPr>
            <w:pStyle w:val="11"/>
            <w:tabs>
              <w:tab w:val="right" w:leader="dot" w:pos="9344"/>
            </w:tabs>
            <w:rPr>
              <w:rFonts w:asciiTheme="minorHAnsi" w:hAnsiTheme="minorHAnsi"/>
              <w:noProof/>
              <w:sz w:val="22"/>
            </w:rPr>
          </w:pPr>
          <w:hyperlink w:anchor="_Toc101205385" w:history="1">
            <w:r w:rsidR="00CC0231" w:rsidRPr="0063428F">
              <w:rPr>
                <w:rStyle w:val="ae"/>
                <w:rFonts w:eastAsia="Times New Roman"/>
                <w:noProof/>
              </w:rPr>
              <w:t>3. Содержание программы</w:t>
            </w:r>
            <w:r w:rsidR="00CC0231">
              <w:rPr>
                <w:noProof/>
                <w:webHidden/>
              </w:rPr>
              <w:tab/>
            </w:r>
            <w:r w:rsidR="00CC0231">
              <w:rPr>
                <w:noProof/>
                <w:webHidden/>
              </w:rPr>
              <w:fldChar w:fldCharType="begin"/>
            </w:r>
            <w:r w:rsidR="00CC0231">
              <w:rPr>
                <w:noProof/>
                <w:webHidden/>
              </w:rPr>
              <w:instrText xml:space="preserve"> PAGEREF _Toc101205385 \h </w:instrText>
            </w:r>
            <w:r w:rsidR="00CC0231">
              <w:rPr>
                <w:noProof/>
                <w:webHidden/>
              </w:rPr>
            </w:r>
            <w:r w:rsidR="00CC0231">
              <w:rPr>
                <w:noProof/>
                <w:webHidden/>
              </w:rPr>
              <w:fldChar w:fldCharType="separate"/>
            </w:r>
            <w:r w:rsidR="00CC0231">
              <w:rPr>
                <w:noProof/>
                <w:webHidden/>
              </w:rPr>
              <w:t>10</w:t>
            </w:r>
            <w:r w:rsidR="00CC0231">
              <w:rPr>
                <w:noProof/>
                <w:webHidden/>
              </w:rPr>
              <w:fldChar w:fldCharType="end"/>
            </w:r>
          </w:hyperlink>
        </w:p>
        <w:p w14:paraId="362747A7" w14:textId="77777777" w:rsidR="00CC0231" w:rsidRDefault="008874E2">
          <w:pPr>
            <w:pStyle w:val="11"/>
            <w:tabs>
              <w:tab w:val="right" w:leader="dot" w:pos="9344"/>
            </w:tabs>
            <w:rPr>
              <w:rFonts w:asciiTheme="minorHAnsi" w:hAnsiTheme="minorHAnsi"/>
              <w:noProof/>
              <w:sz w:val="22"/>
            </w:rPr>
          </w:pPr>
          <w:hyperlink w:anchor="_Toc101205386" w:history="1">
            <w:r w:rsidR="00CC0231" w:rsidRPr="0063428F">
              <w:rPr>
                <w:rStyle w:val="ae"/>
                <w:rFonts w:eastAsia="Times New Roman"/>
                <w:noProof/>
              </w:rPr>
              <w:t>4. Методическое обеспечение программы</w:t>
            </w:r>
            <w:r w:rsidR="00CC0231">
              <w:rPr>
                <w:noProof/>
                <w:webHidden/>
              </w:rPr>
              <w:tab/>
            </w:r>
            <w:r w:rsidR="00CC0231">
              <w:rPr>
                <w:noProof/>
                <w:webHidden/>
              </w:rPr>
              <w:fldChar w:fldCharType="begin"/>
            </w:r>
            <w:r w:rsidR="00CC0231">
              <w:rPr>
                <w:noProof/>
                <w:webHidden/>
              </w:rPr>
              <w:instrText xml:space="preserve"> PAGEREF _Toc101205386 \h </w:instrText>
            </w:r>
            <w:r w:rsidR="00CC0231">
              <w:rPr>
                <w:noProof/>
                <w:webHidden/>
              </w:rPr>
            </w:r>
            <w:r w:rsidR="00CC0231">
              <w:rPr>
                <w:noProof/>
                <w:webHidden/>
              </w:rPr>
              <w:fldChar w:fldCharType="separate"/>
            </w:r>
            <w:r w:rsidR="00CC0231">
              <w:rPr>
                <w:noProof/>
                <w:webHidden/>
              </w:rPr>
              <w:t>18</w:t>
            </w:r>
            <w:r w:rsidR="00CC0231">
              <w:rPr>
                <w:noProof/>
                <w:webHidden/>
              </w:rPr>
              <w:fldChar w:fldCharType="end"/>
            </w:r>
          </w:hyperlink>
        </w:p>
        <w:p w14:paraId="1BF49C99" w14:textId="77777777" w:rsidR="00CC0231" w:rsidRDefault="008874E2">
          <w:pPr>
            <w:pStyle w:val="11"/>
            <w:tabs>
              <w:tab w:val="right" w:leader="dot" w:pos="9344"/>
            </w:tabs>
            <w:rPr>
              <w:rFonts w:asciiTheme="minorHAnsi" w:hAnsiTheme="minorHAnsi"/>
              <w:noProof/>
              <w:sz w:val="22"/>
            </w:rPr>
          </w:pPr>
          <w:hyperlink w:anchor="_Toc101205387" w:history="1">
            <w:r w:rsidR="00CC0231" w:rsidRPr="0063428F">
              <w:rPr>
                <w:rStyle w:val="ae"/>
                <w:noProof/>
              </w:rPr>
              <w:t>4.1 Форма занятий</w:t>
            </w:r>
            <w:r w:rsidR="00CC0231">
              <w:rPr>
                <w:noProof/>
                <w:webHidden/>
              </w:rPr>
              <w:tab/>
            </w:r>
            <w:r w:rsidR="00CC0231">
              <w:rPr>
                <w:noProof/>
                <w:webHidden/>
              </w:rPr>
              <w:fldChar w:fldCharType="begin"/>
            </w:r>
            <w:r w:rsidR="00CC0231">
              <w:rPr>
                <w:noProof/>
                <w:webHidden/>
              </w:rPr>
              <w:instrText xml:space="preserve"> PAGEREF _Toc101205387 \h </w:instrText>
            </w:r>
            <w:r w:rsidR="00CC0231">
              <w:rPr>
                <w:noProof/>
                <w:webHidden/>
              </w:rPr>
            </w:r>
            <w:r w:rsidR="00CC0231">
              <w:rPr>
                <w:noProof/>
                <w:webHidden/>
              </w:rPr>
              <w:fldChar w:fldCharType="separate"/>
            </w:r>
            <w:r w:rsidR="00CC0231">
              <w:rPr>
                <w:noProof/>
                <w:webHidden/>
              </w:rPr>
              <w:t>18</w:t>
            </w:r>
            <w:r w:rsidR="00CC0231">
              <w:rPr>
                <w:noProof/>
                <w:webHidden/>
              </w:rPr>
              <w:fldChar w:fldCharType="end"/>
            </w:r>
          </w:hyperlink>
        </w:p>
        <w:p w14:paraId="122865A3" w14:textId="77777777" w:rsidR="00CC0231" w:rsidRDefault="008874E2">
          <w:pPr>
            <w:pStyle w:val="11"/>
            <w:tabs>
              <w:tab w:val="right" w:leader="dot" w:pos="9344"/>
            </w:tabs>
            <w:rPr>
              <w:rFonts w:asciiTheme="minorHAnsi" w:hAnsiTheme="minorHAnsi"/>
              <w:noProof/>
              <w:sz w:val="22"/>
            </w:rPr>
          </w:pPr>
          <w:hyperlink w:anchor="_Toc101205388" w:history="1">
            <w:r w:rsidR="00CC0231" w:rsidRPr="0063428F">
              <w:rPr>
                <w:rStyle w:val="ae"/>
                <w:noProof/>
              </w:rPr>
              <w:t>4.2.Технологии организации образовательного процесса:</w:t>
            </w:r>
            <w:r w:rsidR="00CC0231">
              <w:rPr>
                <w:noProof/>
                <w:webHidden/>
              </w:rPr>
              <w:tab/>
            </w:r>
            <w:r w:rsidR="00CC0231">
              <w:rPr>
                <w:noProof/>
                <w:webHidden/>
              </w:rPr>
              <w:fldChar w:fldCharType="begin"/>
            </w:r>
            <w:r w:rsidR="00CC0231">
              <w:rPr>
                <w:noProof/>
                <w:webHidden/>
              </w:rPr>
              <w:instrText xml:space="preserve"> PAGEREF _Toc101205388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32CFDFB4" w14:textId="77777777" w:rsidR="00CC0231" w:rsidRDefault="008874E2">
          <w:pPr>
            <w:pStyle w:val="11"/>
            <w:tabs>
              <w:tab w:val="right" w:leader="dot" w:pos="9344"/>
            </w:tabs>
            <w:rPr>
              <w:rFonts w:asciiTheme="minorHAnsi" w:hAnsiTheme="minorHAnsi"/>
              <w:noProof/>
              <w:sz w:val="22"/>
            </w:rPr>
          </w:pPr>
          <w:hyperlink w:anchor="_Toc101205389" w:history="1">
            <w:r w:rsidR="00CC0231" w:rsidRPr="0063428F">
              <w:rPr>
                <w:rStyle w:val="ae"/>
                <w:noProof/>
              </w:rPr>
              <w:t>4.3. Методы и приемы организации образовательного процесса</w:t>
            </w:r>
            <w:r w:rsidR="00CC0231">
              <w:rPr>
                <w:noProof/>
                <w:webHidden/>
              </w:rPr>
              <w:tab/>
            </w:r>
            <w:r w:rsidR="00CC0231">
              <w:rPr>
                <w:noProof/>
                <w:webHidden/>
              </w:rPr>
              <w:fldChar w:fldCharType="begin"/>
            </w:r>
            <w:r w:rsidR="00CC0231">
              <w:rPr>
                <w:noProof/>
                <w:webHidden/>
              </w:rPr>
              <w:instrText xml:space="preserve"> PAGEREF _Toc101205389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6BC5CCC9" w14:textId="77777777" w:rsidR="00CC0231" w:rsidRDefault="008874E2">
          <w:pPr>
            <w:pStyle w:val="11"/>
            <w:tabs>
              <w:tab w:val="right" w:leader="dot" w:pos="9344"/>
            </w:tabs>
            <w:rPr>
              <w:rFonts w:asciiTheme="minorHAnsi" w:hAnsiTheme="minorHAnsi"/>
              <w:noProof/>
              <w:sz w:val="22"/>
            </w:rPr>
          </w:pPr>
          <w:hyperlink w:anchor="_Toc101205390" w:history="1">
            <w:r w:rsidR="00CC0231" w:rsidRPr="0063428F">
              <w:rPr>
                <w:rStyle w:val="ae"/>
                <w:noProof/>
              </w:rPr>
              <w:t>4.4.Учебно-методический комплекс</w:t>
            </w:r>
            <w:r w:rsidR="00CC0231">
              <w:rPr>
                <w:noProof/>
                <w:webHidden/>
              </w:rPr>
              <w:tab/>
            </w:r>
            <w:r w:rsidR="00CC0231">
              <w:rPr>
                <w:noProof/>
                <w:webHidden/>
              </w:rPr>
              <w:fldChar w:fldCharType="begin"/>
            </w:r>
            <w:r w:rsidR="00CC0231">
              <w:rPr>
                <w:noProof/>
                <w:webHidden/>
              </w:rPr>
              <w:instrText xml:space="preserve"> PAGEREF _Toc101205390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1E4E3767" w14:textId="77777777" w:rsidR="00CC0231" w:rsidRDefault="008874E2">
          <w:pPr>
            <w:pStyle w:val="11"/>
            <w:tabs>
              <w:tab w:val="right" w:leader="dot" w:pos="9344"/>
            </w:tabs>
            <w:rPr>
              <w:rFonts w:asciiTheme="minorHAnsi" w:hAnsiTheme="minorHAnsi"/>
              <w:noProof/>
              <w:sz w:val="22"/>
            </w:rPr>
          </w:pPr>
          <w:hyperlink w:anchor="_Toc101205391" w:history="1">
            <w:r w:rsidR="00CC0231" w:rsidRPr="0063428F">
              <w:rPr>
                <w:rStyle w:val="ae"/>
                <w:noProof/>
              </w:rPr>
              <w:t>4.4.1Техническое обеспечение:</w:t>
            </w:r>
            <w:r w:rsidR="00CC0231">
              <w:rPr>
                <w:noProof/>
                <w:webHidden/>
              </w:rPr>
              <w:tab/>
            </w:r>
            <w:r w:rsidR="00CC0231">
              <w:rPr>
                <w:noProof/>
                <w:webHidden/>
              </w:rPr>
              <w:fldChar w:fldCharType="begin"/>
            </w:r>
            <w:r w:rsidR="00CC0231">
              <w:rPr>
                <w:noProof/>
                <w:webHidden/>
              </w:rPr>
              <w:instrText xml:space="preserve"> PAGEREF _Toc101205391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39B031FA" w14:textId="77777777" w:rsidR="00CC0231" w:rsidRDefault="008874E2">
          <w:pPr>
            <w:pStyle w:val="11"/>
            <w:tabs>
              <w:tab w:val="right" w:leader="dot" w:pos="9344"/>
            </w:tabs>
            <w:rPr>
              <w:rFonts w:asciiTheme="minorHAnsi" w:hAnsiTheme="minorHAnsi"/>
              <w:noProof/>
              <w:sz w:val="22"/>
            </w:rPr>
          </w:pPr>
          <w:hyperlink w:anchor="_Toc101205392" w:history="1">
            <w:r w:rsidR="00CC0231" w:rsidRPr="0063428F">
              <w:rPr>
                <w:rStyle w:val="ae"/>
                <w:noProof/>
              </w:rPr>
              <w:t>4.4.2Раздаточный и демонстрационный материал:</w:t>
            </w:r>
            <w:r w:rsidR="00CC0231">
              <w:rPr>
                <w:noProof/>
                <w:webHidden/>
              </w:rPr>
              <w:tab/>
            </w:r>
            <w:r w:rsidR="00CC0231">
              <w:rPr>
                <w:noProof/>
                <w:webHidden/>
              </w:rPr>
              <w:fldChar w:fldCharType="begin"/>
            </w:r>
            <w:r w:rsidR="00CC0231">
              <w:rPr>
                <w:noProof/>
                <w:webHidden/>
              </w:rPr>
              <w:instrText xml:space="preserve"> PAGEREF _Toc101205392 \h </w:instrText>
            </w:r>
            <w:r w:rsidR="00CC0231">
              <w:rPr>
                <w:noProof/>
                <w:webHidden/>
              </w:rPr>
            </w:r>
            <w:r w:rsidR="00CC0231">
              <w:rPr>
                <w:noProof/>
                <w:webHidden/>
              </w:rPr>
              <w:fldChar w:fldCharType="separate"/>
            </w:r>
            <w:r w:rsidR="00CC0231">
              <w:rPr>
                <w:noProof/>
                <w:webHidden/>
              </w:rPr>
              <w:t>19</w:t>
            </w:r>
            <w:r w:rsidR="00CC0231">
              <w:rPr>
                <w:noProof/>
                <w:webHidden/>
              </w:rPr>
              <w:fldChar w:fldCharType="end"/>
            </w:r>
          </w:hyperlink>
        </w:p>
        <w:p w14:paraId="377A0934" w14:textId="77777777" w:rsidR="00CC0231" w:rsidRDefault="008874E2">
          <w:pPr>
            <w:pStyle w:val="11"/>
            <w:tabs>
              <w:tab w:val="right" w:leader="dot" w:pos="9344"/>
            </w:tabs>
            <w:rPr>
              <w:rFonts w:asciiTheme="minorHAnsi" w:hAnsiTheme="minorHAnsi"/>
              <w:noProof/>
              <w:sz w:val="22"/>
            </w:rPr>
          </w:pPr>
          <w:hyperlink w:anchor="_Toc101205393" w:history="1">
            <w:r w:rsidR="00CC0231" w:rsidRPr="0063428F">
              <w:rPr>
                <w:rStyle w:val="ae"/>
                <w:noProof/>
              </w:rPr>
              <w:t>4.5 Взаимодействие с родителями</w:t>
            </w:r>
            <w:r w:rsidR="00CC0231">
              <w:rPr>
                <w:noProof/>
                <w:webHidden/>
              </w:rPr>
              <w:tab/>
            </w:r>
            <w:r w:rsidR="00CC0231">
              <w:rPr>
                <w:noProof/>
                <w:webHidden/>
              </w:rPr>
              <w:fldChar w:fldCharType="begin"/>
            </w:r>
            <w:r w:rsidR="00CC0231">
              <w:rPr>
                <w:noProof/>
                <w:webHidden/>
              </w:rPr>
              <w:instrText xml:space="preserve"> PAGEREF _Toc101205393 \h </w:instrText>
            </w:r>
            <w:r w:rsidR="00CC0231">
              <w:rPr>
                <w:noProof/>
                <w:webHidden/>
              </w:rPr>
            </w:r>
            <w:r w:rsidR="00CC0231">
              <w:rPr>
                <w:noProof/>
                <w:webHidden/>
              </w:rPr>
              <w:fldChar w:fldCharType="separate"/>
            </w:r>
            <w:r w:rsidR="00CC0231">
              <w:rPr>
                <w:noProof/>
                <w:webHidden/>
              </w:rPr>
              <w:t>20</w:t>
            </w:r>
            <w:r w:rsidR="00CC0231">
              <w:rPr>
                <w:noProof/>
                <w:webHidden/>
              </w:rPr>
              <w:fldChar w:fldCharType="end"/>
            </w:r>
          </w:hyperlink>
        </w:p>
        <w:p w14:paraId="5FBFF15F" w14:textId="77777777" w:rsidR="00CC0231" w:rsidRDefault="008874E2">
          <w:pPr>
            <w:pStyle w:val="11"/>
            <w:tabs>
              <w:tab w:val="right" w:leader="dot" w:pos="9344"/>
            </w:tabs>
            <w:rPr>
              <w:rFonts w:asciiTheme="minorHAnsi" w:hAnsiTheme="minorHAnsi"/>
              <w:noProof/>
              <w:sz w:val="22"/>
            </w:rPr>
          </w:pPr>
          <w:hyperlink w:anchor="_Toc101205394" w:history="1">
            <w:r w:rsidR="00CC0231" w:rsidRPr="0063428F">
              <w:rPr>
                <w:rStyle w:val="ae"/>
                <w:noProof/>
              </w:rPr>
              <w:t>Список использованной литературы</w:t>
            </w:r>
            <w:r w:rsidR="00CC0231">
              <w:rPr>
                <w:noProof/>
                <w:webHidden/>
              </w:rPr>
              <w:tab/>
            </w:r>
            <w:r w:rsidR="00CC0231">
              <w:rPr>
                <w:noProof/>
                <w:webHidden/>
              </w:rPr>
              <w:fldChar w:fldCharType="begin"/>
            </w:r>
            <w:r w:rsidR="00CC0231">
              <w:rPr>
                <w:noProof/>
                <w:webHidden/>
              </w:rPr>
              <w:instrText xml:space="preserve"> PAGEREF _Toc101205394 \h </w:instrText>
            </w:r>
            <w:r w:rsidR="00CC0231">
              <w:rPr>
                <w:noProof/>
                <w:webHidden/>
              </w:rPr>
            </w:r>
            <w:r w:rsidR="00CC0231">
              <w:rPr>
                <w:noProof/>
                <w:webHidden/>
              </w:rPr>
              <w:fldChar w:fldCharType="separate"/>
            </w:r>
            <w:r w:rsidR="00CC0231">
              <w:rPr>
                <w:noProof/>
                <w:webHidden/>
              </w:rPr>
              <w:t>21</w:t>
            </w:r>
            <w:r w:rsidR="00CC0231">
              <w:rPr>
                <w:noProof/>
                <w:webHidden/>
              </w:rPr>
              <w:fldChar w:fldCharType="end"/>
            </w:r>
          </w:hyperlink>
        </w:p>
        <w:p w14:paraId="619BAF6A" w14:textId="77777777" w:rsidR="00236CEB" w:rsidRDefault="00236CEB">
          <w:r>
            <w:rPr>
              <w:b/>
              <w:bCs/>
            </w:rPr>
            <w:fldChar w:fldCharType="end"/>
          </w:r>
        </w:p>
      </w:sdtContent>
    </w:sdt>
    <w:p w14:paraId="2CA5508C" w14:textId="77777777" w:rsidR="00236CEB" w:rsidRDefault="00236CEB" w:rsidP="00236CEB">
      <w:pPr>
        <w:pStyle w:val="1"/>
        <w:rPr>
          <w:rFonts w:eastAsia="Times New Roman"/>
        </w:rPr>
      </w:pPr>
    </w:p>
    <w:p w14:paraId="5D0FD8EF" w14:textId="77777777" w:rsidR="00236CEB" w:rsidRDefault="00236CEB" w:rsidP="00236CEB">
      <w:pPr>
        <w:pStyle w:val="1"/>
        <w:rPr>
          <w:rFonts w:eastAsia="Times New Roman"/>
        </w:rPr>
      </w:pPr>
    </w:p>
    <w:p w14:paraId="44022D01" w14:textId="77777777" w:rsidR="00236CEB" w:rsidRDefault="00236CEB" w:rsidP="00236CEB">
      <w:pPr>
        <w:pStyle w:val="1"/>
        <w:rPr>
          <w:rFonts w:eastAsia="Times New Roman"/>
        </w:rPr>
      </w:pPr>
    </w:p>
    <w:p w14:paraId="22855396" w14:textId="77777777" w:rsidR="00BB4EFF" w:rsidRDefault="00BB4EFF" w:rsidP="00BB4EFF"/>
    <w:p w14:paraId="6FE45B42" w14:textId="77777777" w:rsidR="00BB4EFF" w:rsidRDefault="00BB4EFF" w:rsidP="00BB4EFF"/>
    <w:p w14:paraId="268DF4E7" w14:textId="77777777" w:rsidR="00BB4EFF" w:rsidRDefault="00BB4EFF" w:rsidP="00BB4EFF"/>
    <w:p w14:paraId="2EF91A8F" w14:textId="77777777" w:rsidR="00317460" w:rsidRDefault="00317460" w:rsidP="00BB4EFF"/>
    <w:p w14:paraId="257CB538" w14:textId="77777777" w:rsidR="00317460" w:rsidRDefault="00317460" w:rsidP="00BB4EFF"/>
    <w:p w14:paraId="3C40F3F2" w14:textId="77777777" w:rsidR="00317460" w:rsidRDefault="00317460" w:rsidP="00BB4EFF"/>
    <w:p w14:paraId="22DB5326" w14:textId="77777777" w:rsidR="00317460" w:rsidRDefault="00317460" w:rsidP="00BB4EFF"/>
    <w:p w14:paraId="5311902D" w14:textId="77777777" w:rsidR="00317460" w:rsidRDefault="00317460" w:rsidP="00BB4EFF"/>
    <w:p w14:paraId="63D4F11A" w14:textId="77777777" w:rsidR="00317460" w:rsidRDefault="00317460" w:rsidP="00BB4EFF"/>
    <w:p w14:paraId="7B325BB7" w14:textId="77777777" w:rsidR="0061729B" w:rsidRDefault="0061729B" w:rsidP="00BB4EFF"/>
    <w:p w14:paraId="55F5838D" w14:textId="77777777" w:rsidR="0061729B" w:rsidRDefault="0061729B" w:rsidP="00BB4EFF"/>
    <w:p w14:paraId="46C48CAB" w14:textId="77777777" w:rsidR="00317460" w:rsidRDefault="00317460" w:rsidP="00BB4EFF"/>
    <w:p w14:paraId="7D554ACB" w14:textId="77777777" w:rsidR="00236CEB" w:rsidRPr="00236CEB" w:rsidRDefault="00236CEB" w:rsidP="00236CEB">
      <w:pPr>
        <w:pStyle w:val="1"/>
      </w:pPr>
      <w:bookmarkStart w:id="0" w:name="_Toc101205374"/>
      <w:r w:rsidRPr="00236CEB">
        <w:t>1</w:t>
      </w:r>
      <w:r w:rsidR="00932712">
        <w:t xml:space="preserve">. </w:t>
      </w:r>
      <w:r w:rsidRPr="00236CEB">
        <w:t>Пояснительная записка</w:t>
      </w:r>
      <w:bookmarkEnd w:id="0"/>
    </w:p>
    <w:p w14:paraId="4C23434F" w14:textId="77777777" w:rsidR="00236CEB" w:rsidRPr="00236CEB" w:rsidRDefault="00236CEB" w:rsidP="00317460">
      <w:pPr>
        <w:rPr>
          <w:rStyle w:val="c34"/>
          <w:rFonts w:cs="Times New Roman"/>
          <w:szCs w:val="28"/>
        </w:rPr>
      </w:pPr>
      <w:r w:rsidRPr="00236CEB">
        <w:t>Всесторонняя подготовка детей к школе – одна из задач детского сада.</w:t>
      </w:r>
      <w:r w:rsidRPr="00236CEB">
        <w:rPr>
          <w:rStyle w:val="c34"/>
          <w:rFonts w:cs="Times New Roman"/>
          <w:szCs w:val="28"/>
        </w:rPr>
        <w:t xml:space="preserve"> Проблема готовности ребенка к школе существовала всегда, и понимание её постоянно уточняется и конкретизируется. </w:t>
      </w:r>
      <w:r w:rsidRPr="00236CEB">
        <w:t xml:space="preserve">В настоящее время проблема подготовки детей к овладению грамотой является актуальной и востребованной. </w:t>
      </w:r>
      <w:r w:rsidRPr="00236CEB">
        <w:rPr>
          <w:rStyle w:val="c34"/>
          <w:rFonts w:cs="Times New Roman"/>
          <w:szCs w:val="28"/>
        </w:rPr>
        <w:t xml:space="preserve">Как указывает Л.С. Выготский, чтение и письмо обеспечивают ребенку возможность «подняться на высшую ступень в развитии речи и других высших психических функций». Поэтому подготовка детей к овладению чтением в дошкольном возрасте приобретает первостепенное значение. </w:t>
      </w:r>
      <w:r w:rsidRPr="00236CEB">
        <w:t xml:space="preserve"> В дошкольном возрасте мозг ребенка интенсивно растет и развивается. Это самое благоприятное время для обучения, самый сензитивный период для общего развития речи детей.</w:t>
      </w:r>
      <w:r w:rsidRPr="00236CEB">
        <w:rPr>
          <w:rStyle w:val="c34"/>
          <w:rFonts w:cs="Times New Roman"/>
          <w:szCs w:val="28"/>
        </w:rPr>
        <w:t> </w:t>
      </w:r>
    </w:p>
    <w:p w14:paraId="7FDA0763" w14:textId="77777777" w:rsidR="00236CEB" w:rsidRPr="00236CEB" w:rsidRDefault="00236CEB" w:rsidP="00317460">
      <w:r w:rsidRPr="00236CEB">
        <w:rPr>
          <w:rStyle w:val="c34"/>
          <w:rFonts w:cs="Times New Roman"/>
          <w:szCs w:val="28"/>
        </w:rPr>
        <w:t xml:space="preserve">Наша задача – помочь дошкольникам как можно быстрее адаптироваться к школьной жизни, подготовить их к переходу на следующую ступень в их жизни. </w:t>
      </w:r>
      <w:r w:rsidRPr="00236CEB">
        <w:t>В последнее время, как отмечается в специальной литературе, растёт число д</w:t>
      </w:r>
      <w:r w:rsidR="007E04D5">
        <w:t xml:space="preserve">етей с недостатками развития, в </w:t>
      </w:r>
      <w:r w:rsidRPr="00236CEB">
        <w:t xml:space="preserve">т.ч речевого. В дошкольном периоде не все родители и педагоги отмечают и выделяют речевые трудности. Но уже с началом школьного обучения, где предъявляются определённые требования, у ребёнка возникают проблемы с чтением и письмом.  Этого можно избежать при проведении целенаправленной систематической работы по подготовке детей овладению грамотой, начиная со старшей возрастной группы. Кроме того, занятия по подготовке детей к овладению грамотой способствуют развитию психических процессов и мыслительной деятельности, качеств личности. </w:t>
      </w:r>
    </w:p>
    <w:p w14:paraId="6A5A4B10" w14:textId="77777777" w:rsidR="00236CEB" w:rsidRPr="00236CEB" w:rsidRDefault="00236CEB" w:rsidP="00236CEB">
      <w:pPr>
        <w:shd w:val="clear" w:color="auto" w:fill="FFFFFF"/>
        <w:rPr>
          <w:rFonts w:cs="Times New Roman"/>
          <w:szCs w:val="28"/>
          <w:shd w:val="clear" w:color="auto" w:fill="FFFFFF"/>
        </w:rPr>
      </w:pPr>
    </w:p>
    <w:p w14:paraId="24FE8672" w14:textId="77777777" w:rsidR="00236CEB" w:rsidRPr="00236CEB" w:rsidRDefault="00236CEB" w:rsidP="00236CEB">
      <w:pPr>
        <w:pStyle w:val="1"/>
      </w:pPr>
      <w:bookmarkStart w:id="1" w:name="_Toc101205375"/>
      <w:r w:rsidRPr="00236CEB">
        <w:t>1.</w:t>
      </w:r>
      <w:r w:rsidR="00932712">
        <w:t>1</w:t>
      </w:r>
      <w:r w:rsidRPr="00236CEB">
        <w:t>. Направленность дополнительной образовательной программы</w:t>
      </w:r>
      <w:bookmarkEnd w:id="1"/>
    </w:p>
    <w:p w14:paraId="537890E4" w14:textId="77777777" w:rsidR="00236CEB" w:rsidRPr="00236CEB" w:rsidRDefault="00236CEB" w:rsidP="00317460">
      <w:pPr>
        <w:rPr>
          <w:rFonts w:ascii="Arial" w:eastAsia="Times New Roman" w:hAnsi="Arial" w:cs="Arial"/>
        </w:rPr>
      </w:pPr>
      <w:r w:rsidRPr="00236CEB">
        <w:rPr>
          <w:rFonts w:eastAsia="Times New Roman"/>
        </w:rPr>
        <w:t>Обучение грамоте является составной частью обучения русскому языку. В процессе обучения грамоте развиваются речевые навыки детей, они приобщаются к чтению литературы, начинают формироваться основные языковые понятия, простейшие орфографические и грамматические умения, то есть методика обучения грамоте тесно</w:t>
      </w:r>
      <w:r w:rsidRPr="00236CEB">
        <w:rPr>
          <w:rFonts w:eastAsia="Times New Roman"/>
          <w:b/>
          <w:bCs/>
        </w:rPr>
        <w:t> </w:t>
      </w:r>
      <w:r w:rsidRPr="00236CEB">
        <w:rPr>
          <w:rFonts w:eastAsia="Times New Roman"/>
        </w:rPr>
        <w:t>связана с другими разделами: грамматика, орфография, орфоэпия, морфология и др.</w:t>
      </w:r>
    </w:p>
    <w:p w14:paraId="535B4D9F" w14:textId="77777777" w:rsidR="00236CEB" w:rsidRPr="00236CEB" w:rsidRDefault="00236CEB" w:rsidP="00317460">
      <w:pPr>
        <w:rPr>
          <w:rFonts w:ascii="Arial" w:eastAsia="Times New Roman" w:hAnsi="Arial" w:cs="Arial"/>
        </w:rPr>
      </w:pPr>
      <w:r w:rsidRPr="00236CEB">
        <w:rPr>
          <w:rFonts w:eastAsia="Times New Roman"/>
        </w:rPr>
        <w:t>Обучение грамоте детей дошкольного возраста является обязательным элементом комплексного подхода к обучению детей родному языку и развитию речи, когда на одном занятии решаются разные взаимосвязанные речевые задачи – фонетические, лексические, грамматические – и на их основе – развитие связной речи.</w:t>
      </w:r>
      <w:r w:rsidRPr="00236CEB">
        <w:rPr>
          <w:rFonts w:ascii="Arial" w:eastAsia="Times New Roman" w:hAnsi="Arial" w:cs="Arial"/>
        </w:rPr>
        <w:t xml:space="preserve"> </w:t>
      </w:r>
      <w:r w:rsidRPr="00236CEB">
        <w:rPr>
          <w:rFonts w:eastAsia="Times New Roman"/>
        </w:rPr>
        <w:t xml:space="preserve">Основной упор при реализации данной программы ставится на развитие фонематического слуха ребёнка, что является основой при правильном обучении чтению. </w:t>
      </w:r>
    </w:p>
    <w:p w14:paraId="70BDC1F2" w14:textId="77777777" w:rsidR="00236CEB" w:rsidRPr="00236CEB" w:rsidRDefault="00236CEB" w:rsidP="00317460">
      <w:r w:rsidRPr="00236CEB">
        <w:t xml:space="preserve"> Образовательная программа дополнительного образования детей «От звука к букве» (далее - программа) является программой интеллектуально познавательной направленности. Предлагаемая программа направлена на развитие у детей старших групп интереса к грамоте и чтению, развитие </w:t>
      </w:r>
      <w:r w:rsidRPr="00236CEB">
        <w:lastRenderedPageBreak/>
        <w:t>творческого мышления, воображения, слуховой и зрительной памяти, познавательных способностей.</w:t>
      </w:r>
    </w:p>
    <w:p w14:paraId="3AC6646A" w14:textId="2EEBD4E4" w:rsidR="00236CEB" w:rsidRPr="00236CEB" w:rsidRDefault="00236CEB" w:rsidP="00317460">
      <w:pPr>
        <w:rPr>
          <w:rFonts w:eastAsia="Times New Roman"/>
        </w:rPr>
      </w:pPr>
      <w:r w:rsidRPr="00236CEB">
        <w:rPr>
          <w:rFonts w:eastAsia="Times New Roman"/>
        </w:rPr>
        <w:t>Направленность программы «</w:t>
      </w:r>
      <w:r w:rsidR="007236CE">
        <w:rPr>
          <w:rFonts w:eastAsia="Times New Roman"/>
        </w:rPr>
        <w:t>Скорочтение 5-6</w:t>
      </w:r>
      <w:r w:rsidRPr="00236CEB">
        <w:rPr>
          <w:rFonts w:eastAsia="Times New Roman"/>
        </w:rPr>
        <w:t>» в рамках реализации дополнительного образования разработана в соответствии с:</w:t>
      </w:r>
    </w:p>
    <w:p w14:paraId="680707F4" w14:textId="77777777" w:rsidR="00236CEB" w:rsidRPr="00236CEB" w:rsidRDefault="00236CEB" w:rsidP="00317460">
      <w:pPr>
        <w:rPr>
          <w:rFonts w:eastAsia="Times New Roman"/>
        </w:rPr>
      </w:pPr>
      <w:r w:rsidRPr="00236CEB">
        <w:rPr>
          <w:rFonts w:ascii="Cambria Math" w:eastAsia="Times New Roman" w:hAnsi="Cambria Math" w:cs="Cambria Math"/>
        </w:rPr>
        <w:t>⎯</w:t>
      </w:r>
      <w:r w:rsidRPr="00236CEB">
        <w:rPr>
          <w:rFonts w:eastAsia="Times New Roman"/>
        </w:rPr>
        <w:t>Федеральным законом Российской Федерации от 29 декабря 2012 г. N 273-ФЗ "Об образовании в Российской Федерации;</w:t>
      </w:r>
    </w:p>
    <w:p w14:paraId="70C9067C" w14:textId="77777777" w:rsidR="00236CEB" w:rsidRPr="00236CEB" w:rsidRDefault="00236CEB" w:rsidP="00317460">
      <w:pPr>
        <w:rPr>
          <w:rFonts w:eastAsia="Times New Roman"/>
        </w:rPr>
      </w:pPr>
      <w:r w:rsidRPr="00236CEB">
        <w:rPr>
          <w:rFonts w:ascii="Cambria Math" w:eastAsia="Times New Roman" w:hAnsi="Cambria Math" w:cs="Cambria Math"/>
        </w:rPr>
        <w:t>⎯</w:t>
      </w:r>
      <w:r w:rsidRPr="00236CEB">
        <w:rPr>
          <w:rFonts w:eastAsia="Times New Roman"/>
        </w:rPr>
        <w:t>Приказом Министерства образования и науки Российской Федерации от 17 октября 2013 г. N 1155 «Об утверждении Федерального государственного образовательного стандарта дошкольного образования»;</w:t>
      </w:r>
    </w:p>
    <w:p w14:paraId="6B0AC3FF" w14:textId="77777777" w:rsidR="00CC0231" w:rsidRPr="00CF0C42" w:rsidRDefault="00CC0231" w:rsidP="00CC0231">
      <w:pPr>
        <w:keepNext/>
        <w:keepLines/>
        <w:shd w:val="clear" w:color="auto" w:fill="FFFFFF"/>
        <w:rPr>
          <w:rFonts w:eastAsia="Times New Roman" w:cs="Times New Roman"/>
          <w:szCs w:val="28"/>
        </w:rPr>
      </w:pPr>
      <w:r w:rsidRPr="00CF0C42">
        <w:rPr>
          <w:rFonts w:ascii="Cambria Math" w:eastAsia="Times New Roman" w:hAnsi="Cambria Math" w:cs="Times New Roman"/>
          <w:szCs w:val="28"/>
        </w:rPr>
        <w:t>⎯</w:t>
      </w:r>
      <w:r w:rsidRPr="00CF0C42">
        <w:rPr>
          <w:rFonts w:eastAsia="Times New Roman" w:cs="Times New Roman"/>
          <w:szCs w:val="28"/>
        </w:rPr>
        <w:t xml:space="preserve"> Санитарно-эпидемиологическими требованиями к устройству, содержанию и организации режима работы дошкольных образовательных организаций. СанПиН 2.4.3648-20;</w:t>
      </w:r>
    </w:p>
    <w:p w14:paraId="170DFEB5" w14:textId="77777777" w:rsidR="007E04D5" w:rsidRDefault="00236CEB" w:rsidP="00317460">
      <w:pPr>
        <w:rPr>
          <w:rFonts w:eastAsia="Times New Roman"/>
        </w:rPr>
      </w:pPr>
      <w:r w:rsidRPr="00236CEB">
        <w:rPr>
          <w:rFonts w:ascii="Cambria Math" w:eastAsia="Times New Roman" w:hAnsi="Cambria Math" w:cs="Cambria Math"/>
        </w:rPr>
        <w:t>⎯</w:t>
      </w:r>
      <w:r w:rsidRPr="00236CEB">
        <w:rPr>
          <w:rFonts w:eastAsia="Times New Roman"/>
        </w:rPr>
        <w:t>Письмом Минобразования России от 18.06.2003 г. № 28-02-484/16 «Требования к содержанию и оформлению образовательных программ дополнительного образования детей»</w:t>
      </w:r>
      <w:r w:rsidR="007E04D5">
        <w:rPr>
          <w:rFonts w:eastAsia="Times New Roman"/>
        </w:rPr>
        <w:t>;</w:t>
      </w:r>
    </w:p>
    <w:p w14:paraId="10EB630D" w14:textId="043B94C0" w:rsidR="007236CE" w:rsidRPr="00932712" w:rsidRDefault="007236CE" w:rsidP="007E04D5">
      <w:pPr>
        <w:shd w:val="clear" w:color="auto" w:fill="FFFFFF"/>
        <w:rPr>
          <w:rFonts w:eastAsia="Times New Roman" w:cs="Times New Roman"/>
          <w:color w:val="000000" w:themeColor="text1"/>
          <w:szCs w:val="28"/>
        </w:rPr>
      </w:pPr>
      <w:r>
        <w:rPr>
          <w:rFonts w:eastAsia="Times New Roman" w:cs="Times New Roman"/>
          <w:color w:val="000000" w:themeColor="text1"/>
          <w:szCs w:val="28"/>
        </w:rPr>
        <w:t>- Программой дополнительного образования Р. Казарян «Скорочтение»</w:t>
      </w:r>
    </w:p>
    <w:p w14:paraId="52F177A3" w14:textId="77777777" w:rsidR="00236CEB" w:rsidRPr="00236CEB" w:rsidRDefault="00236CEB" w:rsidP="00317460">
      <w:pPr>
        <w:rPr>
          <w:rFonts w:eastAsia="Times New Roman"/>
        </w:rPr>
      </w:pPr>
    </w:p>
    <w:p w14:paraId="148799BC" w14:textId="77777777" w:rsidR="00236CEB" w:rsidRDefault="00236CEB" w:rsidP="00236CEB">
      <w:pPr>
        <w:pStyle w:val="1"/>
      </w:pPr>
      <w:bookmarkStart w:id="2" w:name="_Toc101205376"/>
      <w:r w:rsidRPr="00236CEB">
        <w:t>1.</w:t>
      </w:r>
      <w:r w:rsidR="00932712">
        <w:t>2</w:t>
      </w:r>
      <w:r w:rsidRPr="00236CEB">
        <w:t>.Новизна</w:t>
      </w:r>
      <w:r w:rsidR="00932712">
        <w:t>, актуальность, педагогическая целесообразность</w:t>
      </w:r>
      <w:bookmarkEnd w:id="2"/>
    </w:p>
    <w:p w14:paraId="31217BE4" w14:textId="77777777" w:rsidR="00932712" w:rsidRPr="00932712" w:rsidRDefault="00932712" w:rsidP="00317460">
      <w:r w:rsidRPr="00932712">
        <w:t>В современных условиях, когда дошкольное образование, в соответствии с Федеральный закон Российской Федерации от 29 декабря 2012 г. N 273-ФЗ «Об образовании в Российской Федерации»,</w:t>
      </w:r>
      <w:r w:rsidRPr="00932712">
        <w:rPr>
          <w:rStyle w:val="apple-converted-space"/>
          <w:rFonts w:cs="Times New Roman"/>
          <w:b/>
          <w:bCs/>
          <w:color w:val="000000" w:themeColor="text1"/>
        </w:rPr>
        <w:t> </w:t>
      </w:r>
      <w:r w:rsidRPr="00932712">
        <w:rPr>
          <w:shd w:val="clear" w:color="auto" w:fill="FFFFFF"/>
        </w:rPr>
        <w:t>становится самостоятельным уровнем образовательной системы и регулируется федеральными государственными образовательными стандартами дошкольного образования, проблема познавательного развития детей дошкольного возраста становится особенно актуальной. Ведь именно в детском саду</w:t>
      </w:r>
      <w:r w:rsidRPr="00932712">
        <w:rPr>
          <w:rStyle w:val="apple-converted-space"/>
          <w:rFonts w:cs="Times New Roman"/>
          <w:b/>
          <w:bCs/>
          <w:color w:val="000000" w:themeColor="text1"/>
          <w:shd w:val="clear" w:color="auto" w:fill="FFFFFF"/>
        </w:rPr>
        <w:t> </w:t>
      </w:r>
      <w:r w:rsidRPr="00932712">
        <w:t>закладываются основы личности, определяющие направления</w:t>
      </w:r>
      <w:r w:rsidRPr="00932712">
        <w:rPr>
          <w:rStyle w:val="apple-converted-space"/>
          <w:rFonts w:cs="Times New Roman"/>
          <w:b/>
          <w:bCs/>
          <w:color w:val="000000" w:themeColor="text1"/>
        </w:rPr>
        <w:t> </w:t>
      </w:r>
      <w:r w:rsidRPr="00932712">
        <w:t>будущего развития ребенка.</w:t>
      </w:r>
    </w:p>
    <w:p w14:paraId="6C9AB550" w14:textId="77777777" w:rsidR="00932712" w:rsidRPr="00932712" w:rsidRDefault="00932712" w:rsidP="00317460">
      <w:pPr>
        <w:rPr>
          <w:szCs w:val="28"/>
        </w:rPr>
      </w:pPr>
      <w:r w:rsidRPr="00932712">
        <w:rPr>
          <w:szCs w:val="28"/>
        </w:rPr>
        <w:t>Чтение – сложный психофизиологический процесс. В его акте принимают участие различные анализаторные системы: зрительная, речеслуховая, речедвигательная.</w:t>
      </w:r>
    </w:p>
    <w:p w14:paraId="062AB5F4" w14:textId="77777777" w:rsidR="00932712" w:rsidRPr="00932712" w:rsidRDefault="008874E2" w:rsidP="00317460">
      <w:pPr>
        <w:rPr>
          <w:szCs w:val="28"/>
        </w:rPr>
      </w:pPr>
      <w:hyperlink r:id="rId9" w:history="1">
        <w:r w:rsidR="00932712" w:rsidRPr="00932712">
          <w:rPr>
            <w:rStyle w:val="ae"/>
            <w:color w:val="000000" w:themeColor="text1"/>
            <w:szCs w:val="28"/>
            <w:u w:val="none"/>
          </w:rPr>
          <w:t>Чтение начинается со зрительного восприятия, различия и узнавания букв. На этой основе происходит соотнесение букв с соответствующими звуками и осуществляется воспроизведение звукового образа слова - его прочитывание. Вследствие соотнесения звуковой формы слова с его значением осуществляется понимание читаемого.</w:t>
        </w:r>
      </w:hyperlink>
    </w:p>
    <w:p w14:paraId="2F92F6BB" w14:textId="77777777" w:rsidR="00932712" w:rsidRPr="00932712" w:rsidRDefault="00932712" w:rsidP="00317460">
      <w:pPr>
        <w:rPr>
          <w:szCs w:val="28"/>
        </w:rPr>
      </w:pPr>
      <w:r w:rsidRPr="00932712">
        <w:rPr>
          <w:szCs w:val="28"/>
        </w:rPr>
        <w:t>Научиться читать не так-то просто. Знать алфавит и складывать буквы в слоги, а слоги в слова, это ещё не всё. Многие так и остаются на уровне складывания слов, не научившись видеть смысл прочитанного. Обучение чтению, без сомнения, является одним из главных условий успешного развития личности. Ребёнок, который начал читать в дошкольном возрасте, безусловно, имеет преимущество перед своим не умеющим читать сверстником.</w:t>
      </w:r>
    </w:p>
    <w:p w14:paraId="34103A67" w14:textId="77777777" w:rsidR="00932712" w:rsidRPr="00932712" w:rsidRDefault="00932712" w:rsidP="00317460">
      <w:pPr>
        <w:rPr>
          <w:szCs w:val="28"/>
        </w:rPr>
      </w:pPr>
      <w:r w:rsidRPr="00932712">
        <w:rPr>
          <w:szCs w:val="28"/>
        </w:rPr>
        <w:t xml:space="preserve">Существует много способов научить ребёнка читать до школы, и каждый из них хорош по-своему. Но при этом очень важно учитывать следующее: во-первых, система обучения должна быть согласована со </w:t>
      </w:r>
      <w:r w:rsidRPr="00932712">
        <w:rPr>
          <w:szCs w:val="28"/>
        </w:rPr>
        <w:lastRenderedPageBreak/>
        <w:t>школьными программами и обязательно иметь познавательную основу; во-вторых, необходимо использование игровых приёмов, не утомляющих и не напрягающих ребёнка.</w:t>
      </w:r>
    </w:p>
    <w:p w14:paraId="6D9D4C6B" w14:textId="77777777" w:rsidR="00932712" w:rsidRPr="00932712" w:rsidRDefault="00932712" w:rsidP="00317460">
      <w:pPr>
        <w:rPr>
          <w:szCs w:val="28"/>
        </w:rPr>
      </w:pPr>
      <w:r w:rsidRPr="00932712">
        <w:rPr>
          <w:szCs w:val="28"/>
        </w:rPr>
        <w:t>По утверждению Л.А. Венгера и С.В. Мухиной: «… дети пятилетнего возраста наиболее восприимчивы к обучению грамоте, поскольку их отличает острота и свежесть восприятия, любознательность и яркость воображения. Однако память и внимание малышей весьма неустойчивы, а поэтому необходимо многократно возвращаться к уже знакомому, чтобы знания стали прочными</w:t>
      </w:r>
      <w:r w:rsidR="007E04D5">
        <w:rPr>
          <w:szCs w:val="28"/>
        </w:rPr>
        <w:t>»</w:t>
      </w:r>
      <w:r w:rsidRPr="00932712">
        <w:rPr>
          <w:szCs w:val="28"/>
        </w:rPr>
        <w:t>.</w:t>
      </w:r>
    </w:p>
    <w:p w14:paraId="46899E41" w14:textId="77777777" w:rsidR="00932712" w:rsidRPr="00932712" w:rsidRDefault="00932712" w:rsidP="00317460">
      <w:pPr>
        <w:rPr>
          <w:szCs w:val="28"/>
        </w:rPr>
      </w:pPr>
      <w:r w:rsidRPr="00932712">
        <w:rPr>
          <w:szCs w:val="28"/>
        </w:rPr>
        <w:t>Обучение чтению предполагает научить детей читать на уровне индивидуальных возможностей каждого ребёнка. В то же время проводится и целенаправленная работа по обогащению, активизации речи, пополнению словарного запаса, совершенствованию звуковой культуры, уточнению значений слов и словосочетаний, развитию диалогической речи.</w:t>
      </w:r>
    </w:p>
    <w:p w14:paraId="28890758" w14:textId="77777777" w:rsidR="00932712" w:rsidRDefault="00932712" w:rsidP="00236CEB">
      <w:pPr>
        <w:shd w:val="clear" w:color="auto" w:fill="FFFFFF"/>
        <w:tabs>
          <w:tab w:val="left" w:pos="8370"/>
        </w:tabs>
        <w:rPr>
          <w:rFonts w:eastAsia="Times New Roman" w:cs="Times New Roman"/>
          <w:szCs w:val="28"/>
        </w:rPr>
      </w:pPr>
    </w:p>
    <w:p w14:paraId="2BEB8BBE" w14:textId="77777777" w:rsidR="00317460" w:rsidRDefault="00317460" w:rsidP="00317460">
      <w:pPr>
        <w:pStyle w:val="1"/>
        <w:rPr>
          <w:rFonts w:eastAsia="Times New Roman"/>
        </w:rPr>
      </w:pPr>
      <w:bookmarkStart w:id="3" w:name="_Toc101205377"/>
      <w:r w:rsidRPr="00236CEB">
        <w:rPr>
          <w:rFonts w:eastAsia="Times New Roman"/>
        </w:rPr>
        <w:t>1.</w:t>
      </w:r>
      <w:r>
        <w:rPr>
          <w:rFonts w:eastAsia="Times New Roman"/>
        </w:rPr>
        <w:t>3</w:t>
      </w:r>
      <w:r w:rsidRPr="00236CEB">
        <w:rPr>
          <w:rFonts w:eastAsia="Times New Roman"/>
        </w:rPr>
        <w:t>. Цели и задачи дополнительной общеразвивающей программы</w:t>
      </w:r>
      <w:bookmarkEnd w:id="3"/>
    </w:p>
    <w:p w14:paraId="065CCA86" w14:textId="77777777" w:rsidR="00317460" w:rsidRDefault="00317460" w:rsidP="00317460">
      <w:r w:rsidRPr="00236CEB">
        <w:rPr>
          <w:rFonts w:eastAsia="Times New Roman"/>
          <w:b/>
          <w:bCs/>
        </w:rPr>
        <w:t xml:space="preserve">Цель программы: </w:t>
      </w:r>
      <w:r w:rsidRPr="00236CEB">
        <w:t>подготовить детей к обучению грамоте в школе.</w:t>
      </w:r>
    </w:p>
    <w:p w14:paraId="30D229A2" w14:textId="77777777" w:rsidR="00317460" w:rsidRPr="00236CEB" w:rsidRDefault="00317460" w:rsidP="00317460">
      <w:pPr>
        <w:rPr>
          <w:rFonts w:eastAsia="Times New Roman"/>
        </w:rPr>
      </w:pPr>
      <w:r w:rsidRPr="00236CEB">
        <w:rPr>
          <w:rFonts w:eastAsia="Times New Roman"/>
          <w:b/>
          <w:bCs/>
        </w:rPr>
        <w:t>Задачи Программы:</w:t>
      </w:r>
    </w:p>
    <w:p w14:paraId="0993F31D" w14:textId="77777777" w:rsidR="00317460" w:rsidRPr="00236CEB" w:rsidRDefault="00317460" w:rsidP="00317460">
      <w:pPr>
        <w:rPr>
          <w:rFonts w:eastAsia="Times New Roman"/>
        </w:rPr>
      </w:pPr>
      <w:r w:rsidRPr="00236CEB">
        <w:rPr>
          <w:rFonts w:eastAsia="Times New Roman"/>
        </w:rPr>
        <w:t>-формировать интерес к чтению;</w:t>
      </w:r>
    </w:p>
    <w:p w14:paraId="0BE2490D" w14:textId="77777777" w:rsidR="00317460" w:rsidRPr="00236CEB" w:rsidRDefault="00317460" w:rsidP="00317460">
      <w:r w:rsidRPr="00236CEB">
        <w:t>- познакомить детей с буквами, составлять слоги из этих букв, читать слоги со знакомыми буквами;</w:t>
      </w:r>
    </w:p>
    <w:p w14:paraId="03191CF7" w14:textId="77777777" w:rsidR="00317460" w:rsidRPr="00236CEB" w:rsidRDefault="00317460" w:rsidP="00317460">
      <w:r w:rsidRPr="00236CEB">
        <w:t>- обогащать знания детей по разделам: звуковая культура речи, формирование грамматического строя речи, обогащение словаря, развитие связной речи;</w:t>
      </w:r>
    </w:p>
    <w:p w14:paraId="7578EDC5" w14:textId="77777777" w:rsidR="00317460" w:rsidRPr="00236CEB" w:rsidRDefault="00317460" w:rsidP="00317460">
      <w:pPr>
        <w:rPr>
          <w:rFonts w:eastAsia="Times New Roman"/>
        </w:rPr>
      </w:pPr>
      <w:r w:rsidRPr="00236CEB">
        <w:t>- расширять общий кругозор детей;</w:t>
      </w:r>
    </w:p>
    <w:p w14:paraId="3B4687B2" w14:textId="77777777" w:rsidR="00317460" w:rsidRPr="00236CEB" w:rsidRDefault="00317460" w:rsidP="00317460">
      <w:pPr>
        <w:rPr>
          <w:rFonts w:eastAsia="Times New Roman"/>
        </w:rPr>
      </w:pPr>
      <w:r w:rsidRPr="00236CEB">
        <w:rPr>
          <w:rFonts w:eastAsia="Times New Roman"/>
        </w:rPr>
        <w:t>- развивать у детей фонематический слух, навыки звукового анализа слов, высшие психических функции, умения рассуждать, доказывать;</w:t>
      </w:r>
    </w:p>
    <w:p w14:paraId="1BD07C13" w14:textId="77777777" w:rsidR="00317460" w:rsidRPr="00236CEB" w:rsidRDefault="00317460" w:rsidP="00317460">
      <w:pPr>
        <w:rPr>
          <w:rFonts w:eastAsia="Times New Roman"/>
        </w:rPr>
      </w:pPr>
      <w:r w:rsidRPr="00236CEB">
        <w:rPr>
          <w:rFonts w:eastAsia="Times New Roman"/>
        </w:rPr>
        <w:t>- воспитывать стремление к преодолению трудностей, уверенность в себе, желания прийти на помощь сверстнику.</w:t>
      </w:r>
    </w:p>
    <w:p w14:paraId="2834B886" w14:textId="77777777" w:rsidR="00317460" w:rsidRDefault="00317460" w:rsidP="00236CEB">
      <w:pPr>
        <w:shd w:val="clear" w:color="auto" w:fill="FFFFFF"/>
        <w:tabs>
          <w:tab w:val="left" w:pos="8370"/>
        </w:tabs>
        <w:rPr>
          <w:rFonts w:eastAsia="Times New Roman" w:cs="Times New Roman"/>
          <w:szCs w:val="28"/>
        </w:rPr>
      </w:pPr>
    </w:p>
    <w:p w14:paraId="0997BB6F" w14:textId="77777777" w:rsidR="00932712" w:rsidRPr="00932712" w:rsidRDefault="00932712" w:rsidP="00932712">
      <w:pPr>
        <w:pStyle w:val="1"/>
        <w:rPr>
          <w:rFonts w:eastAsia="Times New Roman"/>
          <w:sz w:val="21"/>
          <w:szCs w:val="21"/>
        </w:rPr>
      </w:pPr>
      <w:bookmarkStart w:id="4" w:name="_Toc101205378"/>
      <w:r w:rsidRPr="00932712">
        <w:rPr>
          <w:rFonts w:eastAsia="Times New Roman"/>
        </w:rPr>
        <w:t>1.4. Отличительные особенности программы</w:t>
      </w:r>
      <w:bookmarkEnd w:id="4"/>
    </w:p>
    <w:p w14:paraId="1CFE4122" w14:textId="35404ED5" w:rsidR="00932712" w:rsidRPr="00932712" w:rsidRDefault="00932712" w:rsidP="00932712">
      <w:pPr>
        <w:shd w:val="clear" w:color="auto" w:fill="FFFFFF"/>
        <w:rPr>
          <w:rFonts w:eastAsia="Times New Roman" w:cs="Times New Roman"/>
          <w:color w:val="000000" w:themeColor="text1"/>
          <w:szCs w:val="28"/>
        </w:rPr>
      </w:pPr>
      <w:r w:rsidRPr="00932712">
        <w:rPr>
          <w:rFonts w:eastAsia="Times New Roman" w:cs="Times New Roman"/>
          <w:color w:val="000000" w:themeColor="text1"/>
          <w:szCs w:val="28"/>
        </w:rPr>
        <w:t>Рабочая программа «</w:t>
      </w:r>
      <w:r w:rsidR="007236CE">
        <w:rPr>
          <w:rFonts w:eastAsia="Times New Roman" w:cs="Times New Roman"/>
          <w:color w:val="000000" w:themeColor="text1"/>
          <w:szCs w:val="28"/>
        </w:rPr>
        <w:t>Скорочтение</w:t>
      </w:r>
      <w:r w:rsidRPr="00932712">
        <w:rPr>
          <w:rFonts w:eastAsia="Times New Roman" w:cs="Times New Roman"/>
          <w:color w:val="000000" w:themeColor="text1"/>
          <w:szCs w:val="28"/>
        </w:rPr>
        <w:t xml:space="preserve">» – это программа дополнительного образования, которая разработана на основе программы </w:t>
      </w:r>
      <w:r w:rsidR="007236CE">
        <w:rPr>
          <w:rFonts w:eastAsia="Times New Roman" w:cs="Times New Roman"/>
          <w:color w:val="000000" w:themeColor="text1"/>
          <w:szCs w:val="28"/>
        </w:rPr>
        <w:t>Р. Казарян «Скорочтение»</w:t>
      </w:r>
    </w:p>
    <w:p w14:paraId="6115647B" w14:textId="77777777" w:rsidR="00932712" w:rsidRPr="00932712" w:rsidRDefault="00932712" w:rsidP="00932712">
      <w:pPr>
        <w:shd w:val="clear" w:color="auto" w:fill="FFFFFF"/>
        <w:rPr>
          <w:rFonts w:eastAsia="Times New Roman" w:cs="Times New Roman"/>
          <w:color w:val="000000" w:themeColor="text1"/>
          <w:szCs w:val="28"/>
        </w:rPr>
      </w:pPr>
      <w:r w:rsidRPr="00932712">
        <w:rPr>
          <w:rFonts w:eastAsia="Times New Roman" w:cs="Times New Roman"/>
          <w:color w:val="000000" w:themeColor="text1"/>
          <w:szCs w:val="28"/>
        </w:rPr>
        <w:t>При составлении программы учитывались индивидуальные и возрастные особенности детей, их потенциальные возможности и способности.</w:t>
      </w:r>
    </w:p>
    <w:p w14:paraId="0CBCA631" w14:textId="77777777" w:rsidR="00932712" w:rsidRPr="00932712" w:rsidRDefault="00932712" w:rsidP="00932712">
      <w:pPr>
        <w:shd w:val="clear" w:color="auto" w:fill="FFFFFF"/>
        <w:spacing w:line="210" w:lineRule="atLeast"/>
        <w:rPr>
          <w:rFonts w:eastAsia="Times New Roman" w:cs="Times New Roman"/>
          <w:color w:val="000000" w:themeColor="text1"/>
          <w:szCs w:val="28"/>
        </w:rPr>
      </w:pPr>
      <w:r w:rsidRPr="00932712">
        <w:rPr>
          <w:rFonts w:eastAsia="Times New Roman" w:cs="Times New Roman"/>
          <w:color w:val="000000" w:themeColor="text1"/>
          <w:szCs w:val="28"/>
        </w:rPr>
        <w:t xml:space="preserve">Овладение навыками чтения становится одним из основных, базисных моментов образования, так как является частью процесса речевого развития. Одновременно чтение выступает одним из важнейших способов получения информации. Оставляя процесс овладения навыками чтения на первые годы школьной жизни, взрослые ставят ребенка в сложную ситуацию: поток информации, необходимый для усвоения, резко возрастает со вступлением в школьную жизнь. Кроме того, возникает необходимость приспособления детей к новым внешним условиям школы, к изменению режимных моментов, </w:t>
      </w:r>
      <w:r w:rsidRPr="00932712">
        <w:rPr>
          <w:rFonts w:eastAsia="Times New Roman" w:cs="Times New Roman"/>
          <w:color w:val="000000" w:themeColor="text1"/>
          <w:szCs w:val="28"/>
        </w:rPr>
        <w:lastRenderedPageBreak/>
        <w:t>адаптации в новом школьном коллективе. Если к этому добавляются трудности освоения навыков первоначального чтения, то увеличивается опасность, что какой-либо из компонентов новой школьной жизни не будет освоен. Таким образом, необходимость более раннего, чем в школьные годы, обучения детей чтению, продиктована потребностями общественного развития и формирования личности ребенка, обучения чтению и задач возрастного психического развития ребенка</w:t>
      </w:r>
    </w:p>
    <w:p w14:paraId="3C4061AB" w14:textId="77777777" w:rsidR="00932712" w:rsidRPr="00932712" w:rsidRDefault="00932712" w:rsidP="00932712">
      <w:pPr>
        <w:shd w:val="clear" w:color="auto" w:fill="FFFFFF"/>
        <w:rPr>
          <w:rFonts w:eastAsia="Times New Roman" w:cs="Times New Roman"/>
          <w:color w:val="000000" w:themeColor="text1"/>
          <w:szCs w:val="28"/>
        </w:rPr>
      </w:pPr>
      <w:r w:rsidRPr="00932712">
        <w:rPr>
          <w:rFonts w:eastAsia="Times New Roman" w:cs="Times New Roman"/>
          <w:color w:val="000000" w:themeColor="text1"/>
          <w:szCs w:val="28"/>
        </w:rPr>
        <w:t>Обучение грамоте осуществляется звуковым аналитико-синтетическим методом, в последовательности от простого к сложному (концентрически</w:t>
      </w:r>
      <w:r w:rsidR="00891687">
        <w:rPr>
          <w:rFonts w:eastAsia="Times New Roman" w:cs="Times New Roman"/>
          <w:color w:val="000000" w:themeColor="text1"/>
          <w:szCs w:val="28"/>
        </w:rPr>
        <w:t>м</w:t>
      </w:r>
      <w:r w:rsidRPr="00932712">
        <w:rPr>
          <w:rFonts w:eastAsia="Times New Roman" w:cs="Times New Roman"/>
          <w:color w:val="000000" w:themeColor="text1"/>
          <w:szCs w:val="28"/>
        </w:rPr>
        <w:t>).</w:t>
      </w:r>
    </w:p>
    <w:p w14:paraId="0CEFBBFC" w14:textId="77777777" w:rsidR="00891687" w:rsidRDefault="00891687" w:rsidP="00236CEB">
      <w:pPr>
        <w:shd w:val="clear" w:color="auto" w:fill="FFFFFF"/>
        <w:tabs>
          <w:tab w:val="left" w:pos="8370"/>
        </w:tabs>
        <w:rPr>
          <w:rFonts w:eastAsia="Times New Roman" w:cs="Times New Roman"/>
          <w:szCs w:val="28"/>
        </w:rPr>
      </w:pPr>
    </w:p>
    <w:p w14:paraId="640B645F" w14:textId="77777777" w:rsidR="00891687" w:rsidRPr="00891687" w:rsidRDefault="00891687" w:rsidP="00891687">
      <w:pPr>
        <w:pStyle w:val="1"/>
        <w:rPr>
          <w:rFonts w:eastAsia="Times New Roman"/>
        </w:rPr>
      </w:pPr>
      <w:bookmarkStart w:id="5" w:name="_Toc101205379"/>
      <w:r w:rsidRPr="00891687">
        <w:rPr>
          <w:rFonts w:eastAsia="Times New Roman"/>
        </w:rPr>
        <w:t>1.5</w:t>
      </w:r>
      <w:r w:rsidR="00317460">
        <w:rPr>
          <w:rFonts w:eastAsia="Times New Roman"/>
        </w:rPr>
        <w:t>.</w:t>
      </w:r>
      <w:r w:rsidRPr="00891687">
        <w:rPr>
          <w:rFonts w:eastAsia="Times New Roman"/>
        </w:rPr>
        <w:t>Возрастные и индивидуальные особенности детей, на которых рассчитана программа</w:t>
      </w:r>
      <w:bookmarkEnd w:id="5"/>
    </w:p>
    <w:p w14:paraId="241688B3" w14:textId="7EAB82FC" w:rsidR="00317460" w:rsidRPr="00317460" w:rsidRDefault="00891687" w:rsidP="00317460">
      <w:pPr>
        <w:shd w:val="clear" w:color="auto" w:fill="FFFFFF"/>
        <w:rPr>
          <w:rFonts w:eastAsia="Times New Roman" w:cs="Times New Roman"/>
          <w:color w:val="000000" w:themeColor="text1"/>
          <w:szCs w:val="28"/>
        </w:rPr>
      </w:pPr>
      <w:r w:rsidRPr="00236CEB">
        <w:rPr>
          <w:rFonts w:eastAsia="Times New Roman" w:cs="Times New Roman"/>
          <w:szCs w:val="28"/>
        </w:rPr>
        <w:t>Программа «</w:t>
      </w:r>
      <w:r w:rsidR="007236CE">
        <w:rPr>
          <w:rFonts w:eastAsia="Times New Roman" w:cs="Times New Roman"/>
          <w:szCs w:val="28"/>
        </w:rPr>
        <w:t>Скорочтение 5-6</w:t>
      </w:r>
      <w:r w:rsidRPr="00236CEB">
        <w:rPr>
          <w:rFonts w:eastAsia="Times New Roman" w:cs="Times New Roman"/>
          <w:szCs w:val="28"/>
        </w:rPr>
        <w:t>» предназначена для детей старшего дошкольного возраста</w:t>
      </w:r>
      <w:r w:rsidR="00317460" w:rsidRPr="00317460">
        <w:rPr>
          <w:rFonts w:eastAsia="Times New Roman" w:cs="Times New Roman"/>
          <w:color w:val="000000" w:themeColor="text1"/>
          <w:szCs w:val="28"/>
        </w:rPr>
        <w:t xml:space="preserve"> (5-</w:t>
      </w:r>
      <w:r w:rsidR="00317460">
        <w:rPr>
          <w:rFonts w:eastAsia="Times New Roman" w:cs="Times New Roman"/>
          <w:color w:val="000000" w:themeColor="text1"/>
          <w:szCs w:val="28"/>
        </w:rPr>
        <w:t>6</w:t>
      </w:r>
      <w:r w:rsidR="00317460" w:rsidRPr="00317460">
        <w:rPr>
          <w:rFonts w:eastAsia="Times New Roman" w:cs="Times New Roman"/>
          <w:color w:val="000000" w:themeColor="text1"/>
          <w:szCs w:val="28"/>
        </w:rPr>
        <w:t xml:space="preserve"> лет).</w:t>
      </w:r>
    </w:p>
    <w:p w14:paraId="0F86FBFE"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b/>
          <w:bCs/>
          <w:color w:val="000000" w:themeColor="text1"/>
          <w:szCs w:val="28"/>
        </w:rPr>
        <w:t>В старшем дошкольном возрасте </w:t>
      </w:r>
      <w:r w:rsidRPr="00317460">
        <w:rPr>
          <w:rFonts w:eastAsia="Times New Roman" w:cs="Times New Roman"/>
          <w:color w:val="000000" w:themeColor="text1"/>
          <w:szCs w:val="28"/>
        </w:rPr>
        <w:t>на фоне общего физического развития совершенствуется нервная система ребенка: улучшается подвижность, уравновешенность, устойчивость нервных процессов. Однако дети все еще быстро устают, «истощаются», при перегрузках возникает охранительное торможение. Старшие дошкольники отличаются высокой двигательной активностью, обладают достаточным запасом двигательных умений и навыков; им лучше удаются движения, требующие скорости и гибкости, а их сила и выносливость пока еще невелики.</w:t>
      </w:r>
    </w:p>
    <w:p w14:paraId="487E0542"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Кроме сюжетно-ролевых игр, у детей интенсивно развиваются и другие формы игры — режиссерские, игры-фантазии, игры с правилами.</w:t>
      </w:r>
    </w:p>
    <w:p w14:paraId="259C817B"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После пяти лет резко возрастает потребность ребенка в общении со сверстниками. В игре и других видах совместной деятельности дети осуществляют обмен информацией, планирование, разделение и координацию функций.</w:t>
      </w:r>
    </w:p>
    <w:p w14:paraId="0020109F"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Познавательные процессы претерпевают качественные изменения; развивается произвольность действий.</w:t>
      </w:r>
    </w:p>
    <w:p w14:paraId="692A5B6E"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Наряду с наглядно-образным мышлением появляются элементы словесно-логического мышления. Начинают формироваться общие категории мышления (часть — целое, причинность, пространство, время, предмет — система предметов и т.д.).</w:t>
      </w:r>
    </w:p>
    <w:p w14:paraId="19028998" w14:textId="77777777" w:rsidR="00317460" w:rsidRPr="00317460" w:rsidRDefault="00317460" w:rsidP="00317460">
      <w:pPr>
        <w:shd w:val="clear" w:color="auto" w:fill="FFFFFF"/>
        <w:rPr>
          <w:rFonts w:eastAsia="Times New Roman" w:cs="Times New Roman"/>
          <w:color w:val="000000" w:themeColor="text1"/>
          <w:szCs w:val="28"/>
        </w:rPr>
      </w:pPr>
      <w:r w:rsidRPr="00317460">
        <w:rPr>
          <w:rFonts w:eastAsia="Times New Roman" w:cs="Times New Roman"/>
          <w:color w:val="000000" w:themeColor="text1"/>
          <w:szCs w:val="28"/>
        </w:rPr>
        <w:t>У детей появляется и особый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14:paraId="11654D09" w14:textId="77777777" w:rsidR="00317460" w:rsidRPr="00891687" w:rsidRDefault="00317460" w:rsidP="00317460">
      <w:pPr>
        <w:shd w:val="clear" w:color="auto" w:fill="FFFFFF"/>
        <w:rPr>
          <w:rFonts w:eastAsia="Times New Roman" w:cs="Times New Roman"/>
          <w:color w:val="000000" w:themeColor="text1"/>
          <w:szCs w:val="28"/>
        </w:rPr>
      </w:pPr>
    </w:p>
    <w:p w14:paraId="76490A50" w14:textId="77777777" w:rsidR="00317460" w:rsidRPr="00253C82" w:rsidRDefault="00317460" w:rsidP="00317460">
      <w:pPr>
        <w:pStyle w:val="1"/>
        <w:rPr>
          <w:rFonts w:eastAsia="Times New Roman"/>
        </w:rPr>
      </w:pPr>
      <w:bookmarkStart w:id="6" w:name="_Toc101205380"/>
      <w:r w:rsidRPr="00253C82">
        <w:rPr>
          <w:rFonts w:eastAsia="Times New Roman"/>
        </w:rPr>
        <w:t>1.6. Особенности организации образовательного процесса</w:t>
      </w:r>
      <w:bookmarkEnd w:id="6"/>
    </w:p>
    <w:p w14:paraId="6B1D9A2B" w14:textId="77777777" w:rsidR="00317460" w:rsidRPr="00253C82" w:rsidRDefault="00317460" w:rsidP="00317460">
      <w:pPr>
        <w:shd w:val="clear" w:color="auto" w:fill="FFFFFF"/>
        <w:rPr>
          <w:rFonts w:eastAsia="Times New Roman" w:cs="Times New Roman"/>
          <w:szCs w:val="28"/>
        </w:rPr>
      </w:pPr>
      <w:r w:rsidRPr="00253C82">
        <w:rPr>
          <w:rFonts w:eastAsia="Times New Roman" w:cs="Times New Roman"/>
          <w:szCs w:val="28"/>
        </w:rPr>
        <w:t>-Осознанное овладение детьми системой звуков (фонем) русского языка.</w:t>
      </w:r>
    </w:p>
    <w:p w14:paraId="69B04E3E" w14:textId="77777777" w:rsidR="00317460" w:rsidRPr="00253C82" w:rsidRDefault="00317460" w:rsidP="00317460">
      <w:pPr>
        <w:shd w:val="clear" w:color="auto" w:fill="FFFFFF"/>
        <w:rPr>
          <w:rFonts w:eastAsia="Times New Roman" w:cs="Times New Roman"/>
          <w:szCs w:val="28"/>
        </w:rPr>
      </w:pPr>
      <w:r w:rsidRPr="00253C82">
        <w:rPr>
          <w:rFonts w:eastAsia="Times New Roman" w:cs="Times New Roman"/>
          <w:szCs w:val="28"/>
        </w:rPr>
        <w:t>- Анализ и синтез в процессе обучения взаимосвязаны.</w:t>
      </w:r>
    </w:p>
    <w:p w14:paraId="2BB68CA6" w14:textId="77777777" w:rsidR="00317460" w:rsidRDefault="00317460" w:rsidP="00317460">
      <w:pPr>
        <w:shd w:val="clear" w:color="auto" w:fill="FFFFFF"/>
        <w:rPr>
          <w:rFonts w:eastAsia="Times New Roman" w:cs="Times New Roman"/>
          <w:szCs w:val="28"/>
        </w:rPr>
      </w:pPr>
      <w:r w:rsidRPr="00253C82">
        <w:rPr>
          <w:rFonts w:eastAsia="Times New Roman" w:cs="Times New Roman"/>
          <w:szCs w:val="28"/>
        </w:rPr>
        <w:t>- Обучение по слоговому принципу.</w:t>
      </w:r>
    </w:p>
    <w:p w14:paraId="153E73E8" w14:textId="77777777" w:rsidR="00253C82" w:rsidRDefault="00253C82" w:rsidP="00253C82">
      <w:r>
        <w:t>- З</w:t>
      </w:r>
      <w:r w:rsidRPr="00236CEB">
        <w:t>наком</w:t>
      </w:r>
      <w:r>
        <w:t>ство</w:t>
      </w:r>
      <w:r w:rsidRPr="00236CEB">
        <w:t xml:space="preserve"> с буквами</w:t>
      </w:r>
      <w:r>
        <w:t>.</w:t>
      </w:r>
    </w:p>
    <w:p w14:paraId="17F13638" w14:textId="77777777" w:rsidR="00253C82" w:rsidRPr="00236CEB" w:rsidRDefault="00253C82" w:rsidP="00253C82">
      <w:r>
        <w:lastRenderedPageBreak/>
        <w:t>- С</w:t>
      </w:r>
      <w:r w:rsidRPr="00236CEB">
        <w:t>оставл</w:t>
      </w:r>
      <w:r>
        <w:t>ение</w:t>
      </w:r>
      <w:r w:rsidRPr="00236CEB">
        <w:t xml:space="preserve"> слог</w:t>
      </w:r>
      <w:r>
        <w:t>ов</w:t>
      </w:r>
      <w:r w:rsidRPr="00236CEB">
        <w:t xml:space="preserve"> из этих букв, ч</w:t>
      </w:r>
      <w:r>
        <w:t>тение</w:t>
      </w:r>
      <w:r w:rsidRPr="00236CEB">
        <w:t xml:space="preserve"> слог</w:t>
      </w:r>
      <w:r>
        <w:t>ов</w:t>
      </w:r>
      <w:r w:rsidRPr="00236CEB">
        <w:t xml:space="preserve"> со знакомыми буквами</w:t>
      </w:r>
      <w:r w:rsidR="003400AE">
        <w:t>.</w:t>
      </w:r>
    </w:p>
    <w:p w14:paraId="1BB9B8E5" w14:textId="77777777" w:rsidR="00317460" w:rsidRPr="00253C82" w:rsidRDefault="00317460" w:rsidP="00317460">
      <w:pPr>
        <w:shd w:val="clear" w:color="auto" w:fill="FFFFFF"/>
        <w:rPr>
          <w:rFonts w:eastAsia="Times New Roman" w:cs="Times New Roman"/>
          <w:szCs w:val="28"/>
        </w:rPr>
      </w:pPr>
      <w:r w:rsidRPr="00253C82">
        <w:rPr>
          <w:rFonts w:eastAsia="Times New Roman" w:cs="Times New Roman"/>
          <w:szCs w:val="28"/>
        </w:rPr>
        <w:t>Организация занятий строится с учетом психологического состояния ребенка, его темперамента, эмоционального фона, базы знаний и психологического вхождения в занятие.</w:t>
      </w:r>
    </w:p>
    <w:p w14:paraId="3EF6E5A9" w14:textId="77777777" w:rsidR="00317460" w:rsidRDefault="00317460" w:rsidP="00891687">
      <w:pPr>
        <w:pStyle w:val="1"/>
        <w:rPr>
          <w:rFonts w:eastAsia="Times New Roman"/>
        </w:rPr>
      </w:pPr>
    </w:p>
    <w:p w14:paraId="20D54E47" w14:textId="77777777" w:rsidR="00891687" w:rsidRDefault="00891687" w:rsidP="00891687">
      <w:pPr>
        <w:pStyle w:val="1"/>
        <w:rPr>
          <w:rFonts w:eastAsia="Times New Roman"/>
        </w:rPr>
      </w:pPr>
      <w:bookmarkStart w:id="7" w:name="_Toc101205381"/>
      <w:r w:rsidRPr="00891687">
        <w:rPr>
          <w:rFonts w:eastAsia="Times New Roman"/>
        </w:rPr>
        <w:t>1.</w:t>
      </w:r>
      <w:r w:rsidR="00317460">
        <w:rPr>
          <w:rFonts w:eastAsia="Times New Roman"/>
        </w:rPr>
        <w:t>7.</w:t>
      </w:r>
      <w:r w:rsidRPr="00891687">
        <w:rPr>
          <w:rFonts w:eastAsia="Times New Roman"/>
        </w:rPr>
        <w:t xml:space="preserve"> Объем и срок освоение программы</w:t>
      </w:r>
      <w:bookmarkEnd w:id="7"/>
    </w:p>
    <w:p w14:paraId="3228B104" w14:textId="77777777" w:rsid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Программа рассчитана на</w:t>
      </w:r>
      <w:r w:rsidRPr="00891687">
        <w:rPr>
          <w:rFonts w:eastAsia="Times New Roman" w:cs="Times New Roman"/>
          <w:b/>
          <w:bCs/>
          <w:color w:val="000000" w:themeColor="text1"/>
          <w:szCs w:val="28"/>
        </w:rPr>
        <w:t> </w:t>
      </w:r>
      <w:r>
        <w:rPr>
          <w:rFonts w:eastAsia="Times New Roman" w:cs="Times New Roman"/>
          <w:color w:val="000000" w:themeColor="text1"/>
          <w:szCs w:val="28"/>
        </w:rPr>
        <w:t>1</w:t>
      </w:r>
      <w:r w:rsidRPr="00891687">
        <w:rPr>
          <w:rFonts w:eastAsia="Times New Roman" w:cs="Times New Roman"/>
          <w:color w:val="000000" w:themeColor="text1"/>
          <w:szCs w:val="28"/>
        </w:rPr>
        <w:t xml:space="preserve"> год обучения, по </w:t>
      </w:r>
      <w:r>
        <w:rPr>
          <w:rFonts w:eastAsia="Times New Roman" w:cs="Times New Roman"/>
          <w:color w:val="000000" w:themeColor="text1"/>
          <w:szCs w:val="28"/>
        </w:rPr>
        <w:t>36</w:t>
      </w:r>
      <w:r w:rsidRPr="00891687">
        <w:rPr>
          <w:rFonts w:eastAsia="Times New Roman" w:cs="Times New Roman"/>
          <w:color w:val="000000" w:themeColor="text1"/>
          <w:szCs w:val="28"/>
        </w:rPr>
        <w:t xml:space="preserve"> ч. в год. </w:t>
      </w:r>
    </w:p>
    <w:p w14:paraId="5E1BBB45" w14:textId="77777777" w:rsidR="00891687" w:rsidRPr="00891687" w:rsidRDefault="00891687" w:rsidP="00891687">
      <w:pPr>
        <w:shd w:val="clear" w:color="auto" w:fill="FFFFFF"/>
        <w:rPr>
          <w:rFonts w:eastAsia="Times New Roman" w:cs="Times New Roman"/>
          <w:color w:val="000000" w:themeColor="text1"/>
          <w:szCs w:val="28"/>
        </w:rPr>
      </w:pPr>
    </w:p>
    <w:p w14:paraId="68EC3795" w14:textId="77777777" w:rsidR="00891687" w:rsidRPr="00891687" w:rsidRDefault="00891687" w:rsidP="00317460">
      <w:pPr>
        <w:pStyle w:val="1"/>
        <w:rPr>
          <w:rFonts w:eastAsia="Times New Roman"/>
        </w:rPr>
      </w:pPr>
      <w:bookmarkStart w:id="8" w:name="_Toc101205382"/>
      <w:r w:rsidRPr="00891687">
        <w:rPr>
          <w:rFonts w:eastAsia="Times New Roman"/>
        </w:rPr>
        <w:t>1.</w:t>
      </w:r>
      <w:r w:rsidR="00317460">
        <w:rPr>
          <w:rFonts w:eastAsia="Times New Roman"/>
        </w:rPr>
        <w:t>8.</w:t>
      </w:r>
      <w:r w:rsidRPr="00891687">
        <w:rPr>
          <w:rFonts w:eastAsia="Times New Roman"/>
        </w:rPr>
        <w:t xml:space="preserve"> Форма </w:t>
      </w:r>
      <w:r>
        <w:rPr>
          <w:rFonts w:eastAsia="Times New Roman"/>
        </w:rPr>
        <w:t>и р</w:t>
      </w:r>
      <w:r w:rsidRPr="00891687">
        <w:rPr>
          <w:rFonts w:eastAsia="Times New Roman"/>
        </w:rPr>
        <w:t>ежим занятий</w:t>
      </w:r>
      <w:bookmarkEnd w:id="8"/>
    </w:p>
    <w:p w14:paraId="491D3016" w14:textId="77777777" w:rsid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Очная, все занятия практического вида</w:t>
      </w:r>
      <w:r>
        <w:rPr>
          <w:rFonts w:eastAsia="Times New Roman" w:cs="Times New Roman"/>
          <w:color w:val="000000" w:themeColor="text1"/>
          <w:szCs w:val="28"/>
        </w:rPr>
        <w:t>.</w:t>
      </w:r>
    </w:p>
    <w:p w14:paraId="7FCA977A" w14:textId="77777777" w:rsidR="00891687" w:rsidRP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 xml:space="preserve">Общее количество часов в год – </w:t>
      </w:r>
      <w:r>
        <w:rPr>
          <w:rFonts w:eastAsia="Times New Roman" w:cs="Times New Roman"/>
          <w:color w:val="000000" w:themeColor="text1"/>
          <w:szCs w:val="28"/>
        </w:rPr>
        <w:t>36</w:t>
      </w:r>
    </w:p>
    <w:p w14:paraId="1A221B35" w14:textId="77777777" w:rsidR="00891687" w:rsidRP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 xml:space="preserve">Количество часов и занятий в неделю – </w:t>
      </w:r>
      <w:r>
        <w:rPr>
          <w:rFonts w:eastAsia="Times New Roman" w:cs="Times New Roman"/>
          <w:color w:val="000000" w:themeColor="text1"/>
          <w:szCs w:val="28"/>
        </w:rPr>
        <w:t>4</w:t>
      </w:r>
      <w:r w:rsidRPr="00891687">
        <w:rPr>
          <w:rFonts w:eastAsia="Times New Roman" w:cs="Times New Roman"/>
          <w:color w:val="000000" w:themeColor="text1"/>
          <w:szCs w:val="28"/>
        </w:rPr>
        <w:t>.</w:t>
      </w:r>
    </w:p>
    <w:p w14:paraId="297A8BB5" w14:textId="77777777" w:rsidR="00891687" w:rsidRPr="00891687" w:rsidRDefault="00891687" w:rsidP="00891687">
      <w:pPr>
        <w:shd w:val="clear" w:color="auto" w:fill="FFFFFF"/>
        <w:rPr>
          <w:rFonts w:eastAsia="Times New Roman" w:cs="Times New Roman"/>
          <w:color w:val="000000" w:themeColor="text1"/>
          <w:szCs w:val="28"/>
        </w:rPr>
      </w:pPr>
      <w:r w:rsidRPr="00891687">
        <w:rPr>
          <w:rFonts w:eastAsia="Times New Roman" w:cs="Times New Roman"/>
          <w:color w:val="000000" w:themeColor="text1"/>
          <w:szCs w:val="28"/>
        </w:rPr>
        <w:t xml:space="preserve">Занятия проводятся </w:t>
      </w:r>
      <w:r>
        <w:rPr>
          <w:rFonts w:eastAsia="Times New Roman" w:cs="Times New Roman"/>
          <w:color w:val="000000" w:themeColor="text1"/>
          <w:szCs w:val="28"/>
        </w:rPr>
        <w:t>1</w:t>
      </w:r>
      <w:r w:rsidRPr="00891687">
        <w:rPr>
          <w:rFonts w:eastAsia="Times New Roman" w:cs="Times New Roman"/>
          <w:color w:val="000000" w:themeColor="text1"/>
          <w:szCs w:val="28"/>
        </w:rPr>
        <w:t xml:space="preserve"> раз в неделю продолжительностью 25 минут для детей 5-6 лет</w:t>
      </w:r>
      <w:r>
        <w:rPr>
          <w:rFonts w:eastAsia="Times New Roman" w:cs="Times New Roman"/>
          <w:color w:val="000000" w:themeColor="text1"/>
          <w:szCs w:val="28"/>
        </w:rPr>
        <w:t>.</w:t>
      </w:r>
    </w:p>
    <w:p w14:paraId="5D4E7538" w14:textId="77777777" w:rsidR="00891687" w:rsidRPr="00236CEB" w:rsidRDefault="00891687" w:rsidP="00891687">
      <w:pPr>
        <w:shd w:val="clear" w:color="auto" w:fill="FFFFFF"/>
        <w:rPr>
          <w:rFonts w:eastAsia="Times New Roman" w:cs="Times New Roman"/>
          <w:szCs w:val="28"/>
        </w:rPr>
      </w:pPr>
      <w:r w:rsidRPr="00236CEB">
        <w:rPr>
          <w:rFonts w:eastAsia="Times New Roman" w:cs="Times New Roman"/>
          <w:szCs w:val="28"/>
        </w:rPr>
        <w:t>Срок обучения - учебный год.</w:t>
      </w:r>
    </w:p>
    <w:p w14:paraId="25F3D6B6" w14:textId="77777777" w:rsidR="00891687" w:rsidRPr="00236CEB" w:rsidRDefault="00891687" w:rsidP="00891687">
      <w:pPr>
        <w:shd w:val="clear" w:color="auto" w:fill="FFFFFF"/>
        <w:rPr>
          <w:rFonts w:eastAsia="Times New Roman" w:cs="Times New Roman"/>
          <w:szCs w:val="28"/>
        </w:rPr>
      </w:pPr>
      <w:r w:rsidRPr="00236CEB">
        <w:rPr>
          <w:rFonts w:eastAsia="Times New Roman" w:cs="Times New Roman"/>
          <w:szCs w:val="28"/>
        </w:rPr>
        <w:t>Время проведения - вторая половина дня.</w:t>
      </w:r>
    </w:p>
    <w:p w14:paraId="1680D724" w14:textId="77777777" w:rsidR="00891687" w:rsidRPr="00236CEB" w:rsidRDefault="00891687" w:rsidP="00891687">
      <w:pPr>
        <w:shd w:val="clear" w:color="auto" w:fill="FFFFFF"/>
        <w:rPr>
          <w:rFonts w:eastAsia="Times New Roman" w:cs="Times New Roman"/>
          <w:szCs w:val="28"/>
        </w:rPr>
      </w:pPr>
      <w:r w:rsidRPr="00236CEB">
        <w:rPr>
          <w:rFonts w:eastAsia="Times New Roman" w:cs="Times New Roman"/>
          <w:szCs w:val="28"/>
        </w:rPr>
        <w:t>Условия приема детей: по желанию.</w:t>
      </w:r>
    </w:p>
    <w:p w14:paraId="67CA3D71" w14:textId="77777777" w:rsidR="00236CEB" w:rsidRPr="00236CEB" w:rsidRDefault="00236CEB" w:rsidP="00236CEB">
      <w:pPr>
        <w:shd w:val="clear" w:color="auto" w:fill="FFFFFF"/>
        <w:tabs>
          <w:tab w:val="left" w:pos="8370"/>
        </w:tabs>
        <w:rPr>
          <w:rFonts w:eastAsia="Times New Roman" w:cs="Times New Roman"/>
          <w:szCs w:val="28"/>
        </w:rPr>
      </w:pPr>
      <w:r w:rsidRPr="00236CEB">
        <w:rPr>
          <w:rFonts w:eastAsia="Times New Roman" w:cs="Times New Roman"/>
          <w:szCs w:val="28"/>
        </w:rPr>
        <w:tab/>
      </w:r>
    </w:p>
    <w:p w14:paraId="54A40F30" w14:textId="77777777" w:rsidR="00236CEB" w:rsidRDefault="00236CEB" w:rsidP="00236CEB">
      <w:pPr>
        <w:pStyle w:val="1"/>
        <w:rPr>
          <w:rFonts w:eastAsia="Times New Roman"/>
        </w:rPr>
      </w:pPr>
      <w:bookmarkStart w:id="9" w:name="_Toc101205383"/>
      <w:r w:rsidRPr="00236CEB">
        <w:rPr>
          <w:rFonts w:eastAsia="Times New Roman"/>
        </w:rPr>
        <w:t>1.9 Ожидаемые результаты</w:t>
      </w:r>
      <w:bookmarkEnd w:id="9"/>
    </w:p>
    <w:p w14:paraId="34E776EF" w14:textId="77777777" w:rsidR="00236CEB" w:rsidRPr="00236CEB" w:rsidRDefault="00236CEB" w:rsidP="00236CEB">
      <w:pPr>
        <w:tabs>
          <w:tab w:val="left" w:pos="7290"/>
        </w:tabs>
        <w:rPr>
          <w:rFonts w:cs="Times New Roman"/>
          <w:szCs w:val="28"/>
        </w:rPr>
      </w:pPr>
      <w:r w:rsidRPr="00236CEB">
        <w:rPr>
          <w:rFonts w:cs="Times New Roman"/>
          <w:szCs w:val="28"/>
        </w:rPr>
        <w:t>К концу учебного года дети должны:</w:t>
      </w:r>
    </w:p>
    <w:p w14:paraId="2ECA8824" w14:textId="77777777" w:rsidR="00236CEB" w:rsidRPr="00236CEB" w:rsidRDefault="00236CEB" w:rsidP="00236CEB">
      <w:pPr>
        <w:tabs>
          <w:tab w:val="left" w:pos="7290"/>
        </w:tabs>
        <w:rPr>
          <w:rFonts w:cs="Times New Roman"/>
          <w:szCs w:val="28"/>
        </w:rPr>
      </w:pPr>
      <w:r w:rsidRPr="00236CEB">
        <w:rPr>
          <w:rFonts w:cs="Times New Roman"/>
          <w:szCs w:val="28"/>
        </w:rPr>
        <w:t>- знать графическое изображение изученных бук и составлять из букв слоги;</w:t>
      </w:r>
    </w:p>
    <w:p w14:paraId="2AD59456" w14:textId="77777777" w:rsidR="00236CEB" w:rsidRPr="00236CEB" w:rsidRDefault="00236CEB" w:rsidP="00236CEB">
      <w:pPr>
        <w:tabs>
          <w:tab w:val="left" w:pos="7290"/>
        </w:tabs>
        <w:rPr>
          <w:rFonts w:cs="Times New Roman"/>
          <w:szCs w:val="28"/>
        </w:rPr>
      </w:pPr>
      <w:r w:rsidRPr="00236CEB">
        <w:rPr>
          <w:rFonts w:cs="Times New Roman"/>
          <w:szCs w:val="28"/>
        </w:rPr>
        <w:t>- различать на слух изолированные звуки речи, звуки в слогах, словах, фразовой речи;</w:t>
      </w:r>
    </w:p>
    <w:p w14:paraId="5EA8771D" w14:textId="77777777" w:rsidR="00236CEB" w:rsidRPr="00236CEB" w:rsidRDefault="00236CEB" w:rsidP="00236CEB">
      <w:pPr>
        <w:tabs>
          <w:tab w:val="left" w:pos="7290"/>
        </w:tabs>
        <w:rPr>
          <w:rFonts w:cs="Times New Roman"/>
          <w:szCs w:val="28"/>
        </w:rPr>
      </w:pPr>
      <w:r w:rsidRPr="00236CEB">
        <w:rPr>
          <w:rFonts w:cs="Times New Roman"/>
          <w:szCs w:val="28"/>
        </w:rPr>
        <w:t>- определять местонахождение заданного звука в слове;</w:t>
      </w:r>
    </w:p>
    <w:p w14:paraId="7FEE857F" w14:textId="77777777" w:rsidR="00236CEB" w:rsidRPr="00236CEB" w:rsidRDefault="00236CEB" w:rsidP="00236CEB">
      <w:pPr>
        <w:tabs>
          <w:tab w:val="left" w:pos="7290"/>
        </w:tabs>
        <w:rPr>
          <w:rFonts w:cs="Times New Roman"/>
          <w:szCs w:val="28"/>
        </w:rPr>
      </w:pPr>
      <w:r w:rsidRPr="00236CEB">
        <w:rPr>
          <w:rFonts w:cs="Times New Roman"/>
          <w:szCs w:val="28"/>
        </w:rPr>
        <w:t>- отличать гласный звук от согласного, твердый согласный от мягкого (без терминологии);</w:t>
      </w:r>
    </w:p>
    <w:p w14:paraId="7C8463E7" w14:textId="77777777" w:rsidR="00236CEB" w:rsidRPr="00236CEB" w:rsidRDefault="00236CEB" w:rsidP="00236CEB">
      <w:pPr>
        <w:tabs>
          <w:tab w:val="left" w:pos="7290"/>
        </w:tabs>
        <w:rPr>
          <w:rFonts w:cs="Times New Roman"/>
          <w:szCs w:val="28"/>
        </w:rPr>
      </w:pPr>
      <w:r w:rsidRPr="00236CEB">
        <w:rPr>
          <w:rFonts w:cs="Times New Roman"/>
          <w:szCs w:val="28"/>
        </w:rPr>
        <w:t>- называть и различать слова-предметы, слова-действия, слова-признаки (без терминологии);</w:t>
      </w:r>
    </w:p>
    <w:p w14:paraId="7DF97E0A" w14:textId="77777777" w:rsidR="00236CEB" w:rsidRPr="00236CEB" w:rsidRDefault="00236CEB" w:rsidP="00236CEB">
      <w:pPr>
        <w:tabs>
          <w:tab w:val="left" w:pos="7290"/>
        </w:tabs>
        <w:rPr>
          <w:rFonts w:cs="Times New Roman"/>
          <w:szCs w:val="28"/>
        </w:rPr>
      </w:pPr>
      <w:r w:rsidRPr="00236CEB">
        <w:rPr>
          <w:rFonts w:cs="Times New Roman"/>
          <w:szCs w:val="28"/>
        </w:rPr>
        <w:t>- различать слово и предложение;</w:t>
      </w:r>
    </w:p>
    <w:p w14:paraId="67653FD7" w14:textId="77777777" w:rsidR="00236CEB" w:rsidRPr="00236CEB" w:rsidRDefault="00236CEB" w:rsidP="00236CEB">
      <w:pPr>
        <w:tabs>
          <w:tab w:val="left" w:pos="7290"/>
        </w:tabs>
        <w:rPr>
          <w:rFonts w:cs="Times New Roman"/>
          <w:szCs w:val="28"/>
        </w:rPr>
      </w:pPr>
      <w:r w:rsidRPr="00236CEB">
        <w:rPr>
          <w:rFonts w:cs="Times New Roman"/>
          <w:szCs w:val="28"/>
        </w:rPr>
        <w:t>- составлять простые нераспространенные и распространенные предложения из 3-4 слов с опорой на картинку и без нее;</w:t>
      </w:r>
    </w:p>
    <w:p w14:paraId="324EFED6" w14:textId="77777777" w:rsidR="00236CEB" w:rsidRPr="00236CEB" w:rsidRDefault="00236CEB" w:rsidP="00236CEB">
      <w:pPr>
        <w:tabs>
          <w:tab w:val="left" w:pos="7290"/>
        </w:tabs>
        <w:rPr>
          <w:rFonts w:cs="Times New Roman"/>
          <w:szCs w:val="28"/>
        </w:rPr>
      </w:pPr>
      <w:r w:rsidRPr="00236CEB">
        <w:rPr>
          <w:rFonts w:cs="Times New Roman"/>
          <w:szCs w:val="28"/>
        </w:rPr>
        <w:t>- грамотно составлять сложносочиненные и сложноподчиненные предложения;</w:t>
      </w:r>
    </w:p>
    <w:p w14:paraId="1B932884" w14:textId="77777777" w:rsidR="00236CEB" w:rsidRPr="00236CEB" w:rsidRDefault="00236CEB" w:rsidP="00236CEB">
      <w:pPr>
        <w:tabs>
          <w:tab w:val="left" w:pos="7290"/>
        </w:tabs>
        <w:rPr>
          <w:rFonts w:cs="Times New Roman"/>
          <w:szCs w:val="28"/>
        </w:rPr>
      </w:pPr>
      <w:r w:rsidRPr="00236CEB">
        <w:rPr>
          <w:rFonts w:cs="Times New Roman"/>
          <w:szCs w:val="28"/>
        </w:rPr>
        <w:t>- иметь достаточный для своего возраста словарный запас;</w:t>
      </w:r>
    </w:p>
    <w:p w14:paraId="77862272" w14:textId="77777777" w:rsidR="00236CEB" w:rsidRPr="00236CEB" w:rsidRDefault="00236CEB" w:rsidP="00236CEB">
      <w:pPr>
        <w:tabs>
          <w:tab w:val="left" w:pos="7290"/>
        </w:tabs>
        <w:rPr>
          <w:rFonts w:cs="Times New Roman"/>
          <w:szCs w:val="28"/>
        </w:rPr>
      </w:pPr>
      <w:r w:rsidRPr="00236CEB">
        <w:rPr>
          <w:rFonts w:cs="Times New Roman"/>
          <w:szCs w:val="28"/>
        </w:rPr>
        <w:t>- грамотно употреблять основные грамматические формы слов.</w:t>
      </w:r>
    </w:p>
    <w:p w14:paraId="6FE46F17" w14:textId="77777777" w:rsidR="00236CEB" w:rsidRDefault="00236CEB" w:rsidP="00317460">
      <w:pPr>
        <w:rPr>
          <w:rFonts w:eastAsia="Times New Roman"/>
        </w:rPr>
      </w:pPr>
    </w:p>
    <w:p w14:paraId="2986B2FA" w14:textId="77777777" w:rsidR="00317460" w:rsidRPr="00236CEB" w:rsidRDefault="00317460" w:rsidP="00317460">
      <w:pPr>
        <w:rPr>
          <w:rFonts w:eastAsia="Times New Roman"/>
        </w:rPr>
      </w:pPr>
      <w:r w:rsidRPr="00236CEB">
        <w:rPr>
          <w:rFonts w:eastAsia="Times New Roman"/>
        </w:rPr>
        <w:t xml:space="preserve">Формы подведения итогов </w:t>
      </w:r>
    </w:p>
    <w:p w14:paraId="2F8CF0C5" w14:textId="14CCFB0E" w:rsidR="00317460" w:rsidRPr="00236CEB" w:rsidRDefault="00317460" w:rsidP="00317460">
      <w:pPr>
        <w:rPr>
          <w:rFonts w:eastAsia="Times New Roman"/>
        </w:rPr>
      </w:pPr>
      <w:r w:rsidRPr="00236CEB">
        <w:rPr>
          <w:rFonts w:eastAsia="Times New Roman"/>
        </w:rPr>
        <w:t>-открытое занятие для родителей (ноябрь,</w:t>
      </w:r>
      <w:r w:rsidR="007236CE">
        <w:rPr>
          <w:rFonts w:eastAsia="Times New Roman"/>
        </w:rPr>
        <w:t xml:space="preserve"> </w:t>
      </w:r>
      <w:r w:rsidRPr="00236CEB">
        <w:rPr>
          <w:rFonts w:eastAsia="Times New Roman"/>
        </w:rPr>
        <w:t>февраль, май)</w:t>
      </w:r>
    </w:p>
    <w:p w14:paraId="4CFD8823" w14:textId="77777777" w:rsidR="00317460" w:rsidRPr="00236CEB" w:rsidRDefault="00317460" w:rsidP="00317460">
      <w:pPr>
        <w:rPr>
          <w:rFonts w:eastAsia="Times New Roman"/>
        </w:rPr>
      </w:pPr>
      <w:r w:rsidRPr="00236CEB">
        <w:rPr>
          <w:rFonts w:eastAsia="Times New Roman"/>
        </w:rPr>
        <w:t>-выступления на открытых мероприятиях ДОУ</w:t>
      </w:r>
    </w:p>
    <w:p w14:paraId="355C8700" w14:textId="77777777" w:rsidR="00317460" w:rsidRPr="00236CEB" w:rsidRDefault="00317460" w:rsidP="00317460">
      <w:pPr>
        <w:rPr>
          <w:rFonts w:eastAsia="Times New Roman"/>
        </w:rPr>
      </w:pPr>
    </w:p>
    <w:p w14:paraId="39B3CE23" w14:textId="77777777" w:rsidR="00317460" w:rsidRPr="00236CEB" w:rsidRDefault="00317460" w:rsidP="00317460">
      <w:r w:rsidRPr="00236CEB">
        <w:t>Формы отслеживания результатов: наблюдение, беседа, тестирование, диагностика.</w:t>
      </w:r>
    </w:p>
    <w:p w14:paraId="41F7E4F7" w14:textId="77777777" w:rsidR="00317460" w:rsidRDefault="00317460" w:rsidP="00317460">
      <w:pPr>
        <w:rPr>
          <w:rFonts w:eastAsia="Times New Roman"/>
        </w:rPr>
      </w:pPr>
      <w:r w:rsidRPr="00236CEB">
        <w:rPr>
          <w:rFonts w:eastAsia="Times New Roman"/>
        </w:rPr>
        <w:t>Диагностика усвоения программного материала проводится в апреле</w:t>
      </w:r>
    </w:p>
    <w:p w14:paraId="5E179FCF" w14:textId="77777777" w:rsidR="00317460" w:rsidRPr="00236CEB" w:rsidRDefault="00317460" w:rsidP="00317460">
      <w:pPr>
        <w:rPr>
          <w:rFonts w:eastAsia="Times New Roman"/>
        </w:rPr>
      </w:pPr>
    </w:p>
    <w:tbl>
      <w:tblPr>
        <w:tblStyle w:val="a8"/>
        <w:tblW w:w="0" w:type="auto"/>
        <w:tblLook w:val="04A0" w:firstRow="1" w:lastRow="0" w:firstColumn="1" w:lastColumn="0" w:noHBand="0" w:noVBand="1"/>
      </w:tblPr>
      <w:tblGrid>
        <w:gridCol w:w="507"/>
        <w:gridCol w:w="790"/>
        <w:gridCol w:w="790"/>
        <w:gridCol w:w="790"/>
        <w:gridCol w:w="790"/>
        <w:gridCol w:w="790"/>
        <w:gridCol w:w="790"/>
        <w:gridCol w:w="830"/>
        <w:gridCol w:w="761"/>
        <w:gridCol w:w="748"/>
        <w:gridCol w:w="1223"/>
        <w:gridCol w:w="761"/>
      </w:tblGrid>
      <w:tr w:rsidR="00317460" w:rsidRPr="00236CEB" w14:paraId="2AB1D400" w14:textId="77777777" w:rsidTr="003400AE">
        <w:trPr>
          <w:cantSplit/>
          <w:trHeight w:val="283"/>
        </w:trPr>
        <w:tc>
          <w:tcPr>
            <w:tcW w:w="418" w:type="dxa"/>
            <w:vMerge w:val="restart"/>
            <w:textDirection w:val="btLr"/>
            <w:vAlign w:val="center"/>
          </w:tcPr>
          <w:p w14:paraId="4B5ABE5C" w14:textId="77777777" w:rsidR="00317460" w:rsidRPr="00236CEB" w:rsidRDefault="00317460" w:rsidP="003400AE">
            <w:pPr>
              <w:jc w:val="center"/>
            </w:pPr>
            <w:r w:rsidRPr="00236CEB">
              <w:rPr>
                <w:sz w:val="24"/>
                <w:szCs w:val="24"/>
              </w:rPr>
              <w:t>Фамилия, имя ребенка</w:t>
            </w:r>
          </w:p>
        </w:tc>
        <w:tc>
          <w:tcPr>
            <w:tcW w:w="615" w:type="dxa"/>
            <w:vMerge w:val="restart"/>
            <w:textDirection w:val="btLr"/>
            <w:vAlign w:val="center"/>
          </w:tcPr>
          <w:p w14:paraId="7345BA6B" w14:textId="77777777" w:rsidR="00317460" w:rsidRPr="00236CEB" w:rsidRDefault="00317460" w:rsidP="003400AE">
            <w:pPr>
              <w:jc w:val="center"/>
              <w:rPr>
                <w:sz w:val="24"/>
                <w:szCs w:val="24"/>
              </w:rPr>
            </w:pPr>
            <w:r w:rsidRPr="00236CEB">
              <w:rPr>
                <w:sz w:val="24"/>
                <w:szCs w:val="24"/>
              </w:rPr>
              <w:t>Дифференциация звуков</w:t>
            </w:r>
          </w:p>
          <w:p w14:paraId="550D8365" w14:textId="77777777" w:rsidR="00317460" w:rsidRPr="00236CEB" w:rsidRDefault="00317460" w:rsidP="003400AE">
            <w:pPr>
              <w:jc w:val="center"/>
            </w:pPr>
            <w:r w:rsidRPr="00236CEB">
              <w:rPr>
                <w:sz w:val="24"/>
                <w:szCs w:val="24"/>
              </w:rPr>
              <w:t>(без терм-ии)</w:t>
            </w:r>
          </w:p>
        </w:tc>
        <w:tc>
          <w:tcPr>
            <w:tcW w:w="615" w:type="dxa"/>
            <w:vMerge w:val="restart"/>
            <w:textDirection w:val="btLr"/>
            <w:vAlign w:val="center"/>
          </w:tcPr>
          <w:p w14:paraId="0276A285" w14:textId="77777777" w:rsidR="00317460" w:rsidRPr="00236CEB" w:rsidRDefault="00317460" w:rsidP="003400AE">
            <w:pPr>
              <w:jc w:val="center"/>
              <w:rPr>
                <w:sz w:val="24"/>
                <w:szCs w:val="24"/>
              </w:rPr>
            </w:pPr>
            <w:r w:rsidRPr="00236CEB">
              <w:rPr>
                <w:sz w:val="24"/>
                <w:szCs w:val="24"/>
              </w:rPr>
              <w:t>Дифференциация слова и</w:t>
            </w:r>
          </w:p>
          <w:p w14:paraId="1C458037" w14:textId="77777777" w:rsidR="00317460" w:rsidRPr="00236CEB" w:rsidRDefault="00317460" w:rsidP="003400AE">
            <w:pPr>
              <w:jc w:val="center"/>
            </w:pPr>
            <w:r w:rsidRPr="00236CEB">
              <w:rPr>
                <w:sz w:val="24"/>
                <w:szCs w:val="24"/>
              </w:rPr>
              <w:t>предложения</w:t>
            </w:r>
          </w:p>
        </w:tc>
        <w:tc>
          <w:tcPr>
            <w:tcW w:w="614" w:type="dxa"/>
            <w:vMerge w:val="restart"/>
            <w:textDirection w:val="btLr"/>
            <w:vAlign w:val="center"/>
          </w:tcPr>
          <w:p w14:paraId="315484CB" w14:textId="77777777" w:rsidR="00317460" w:rsidRPr="00236CEB" w:rsidRDefault="00317460" w:rsidP="003400AE">
            <w:pPr>
              <w:jc w:val="center"/>
              <w:rPr>
                <w:sz w:val="24"/>
                <w:szCs w:val="24"/>
              </w:rPr>
            </w:pPr>
            <w:r w:rsidRPr="00236CEB">
              <w:rPr>
                <w:sz w:val="24"/>
                <w:szCs w:val="24"/>
              </w:rPr>
              <w:t>Деление слов</w:t>
            </w:r>
          </w:p>
          <w:p w14:paraId="12771CD1" w14:textId="77777777" w:rsidR="00317460" w:rsidRPr="00236CEB" w:rsidRDefault="00317460" w:rsidP="003400AE">
            <w:pPr>
              <w:jc w:val="center"/>
            </w:pPr>
            <w:r w:rsidRPr="00236CEB">
              <w:rPr>
                <w:sz w:val="24"/>
                <w:szCs w:val="24"/>
              </w:rPr>
              <w:t>на слоги</w:t>
            </w:r>
          </w:p>
        </w:tc>
        <w:tc>
          <w:tcPr>
            <w:tcW w:w="614" w:type="dxa"/>
            <w:vMerge w:val="restart"/>
            <w:textDirection w:val="btLr"/>
            <w:vAlign w:val="center"/>
          </w:tcPr>
          <w:p w14:paraId="7E9932D2" w14:textId="77777777" w:rsidR="00317460" w:rsidRPr="00236CEB" w:rsidRDefault="00317460" w:rsidP="003400AE">
            <w:pPr>
              <w:jc w:val="center"/>
              <w:rPr>
                <w:sz w:val="24"/>
                <w:szCs w:val="24"/>
              </w:rPr>
            </w:pPr>
            <w:r w:rsidRPr="00236CEB">
              <w:rPr>
                <w:sz w:val="24"/>
                <w:szCs w:val="24"/>
              </w:rPr>
              <w:t>Место звука</w:t>
            </w:r>
          </w:p>
          <w:p w14:paraId="563FABA2" w14:textId="77777777" w:rsidR="00317460" w:rsidRPr="00236CEB" w:rsidRDefault="00317460" w:rsidP="003400AE">
            <w:pPr>
              <w:jc w:val="center"/>
            </w:pPr>
            <w:r w:rsidRPr="00236CEB">
              <w:rPr>
                <w:sz w:val="24"/>
                <w:szCs w:val="24"/>
              </w:rPr>
              <w:t>в слове</w:t>
            </w:r>
          </w:p>
        </w:tc>
        <w:tc>
          <w:tcPr>
            <w:tcW w:w="614" w:type="dxa"/>
            <w:vMerge w:val="restart"/>
            <w:textDirection w:val="btLr"/>
            <w:vAlign w:val="center"/>
          </w:tcPr>
          <w:p w14:paraId="63A83DBE" w14:textId="77777777" w:rsidR="00317460" w:rsidRPr="00236CEB" w:rsidRDefault="00317460" w:rsidP="003400AE">
            <w:pPr>
              <w:jc w:val="center"/>
              <w:rPr>
                <w:sz w:val="24"/>
                <w:szCs w:val="24"/>
              </w:rPr>
            </w:pPr>
            <w:r w:rsidRPr="00236CEB">
              <w:rPr>
                <w:sz w:val="24"/>
                <w:szCs w:val="24"/>
              </w:rPr>
              <w:t>Составление</w:t>
            </w:r>
          </w:p>
          <w:p w14:paraId="48557E56" w14:textId="77777777" w:rsidR="00317460" w:rsidRPr="00236CEB" w:rsidRDefault="00317460" w:rsidP="003400AE">
            <w:pPr>
              <w:jc w:val="center"/>
            </w:pPr>
            <w:r w:rsidRPr="00236CEB">
              <w:rPr>
                <w:sz w:val="24"/>
                <w:szCs w:val="24"/>
              </w:rPr>
              <w:t>предложений</w:t>
            </w:r>
          </w:p>
        </w:tc>
        <w:tc>
          <w:tcPr>
            <w:tcW w:w="614" w:type="dxa"/>
            <w:vMerge w:val="restart"/>
            <w:textDirection w:val="btLr"/>
            <w:vAlign w:val="center"/>
          </w:tcPr>
          <w:p w14:paraId="12DC7AB1" w14:textId="77777777" w:rsidR="00317460" w:rsidRPr="00236CEB" w:rsidRDefault="00317460" w:rsidP="003400AE">
            <w:pPr>
              <w:jc w:val="center"/>
              <w:rPr>
                <w:sz w:val="24"/>
                <w:szCs w:val="24"/>
              </w:rPr>
            </w:pPr>
            <w:r w:rsidRPr="00236CEB">
              <w:rPr>
                <w:sz w:val="24"/>
                <w:szCs w:val="24"/>
              </w:rPr>
              <w:t>Графическое изображение</w:t>
            </w:r>
          </w:p>
          <w:p w14:paraId="2F5B9CC9" w14:textId="77777777" w:rsidR="00317460" w:rsidRPr="00236CEB" w:rsidRDefault="00317460" w:rsidP="003400AE">
            <w:pPr>
              <w:jc w:val="center"/>
            </w:pPr>
            <w:r w:rsidRPr="00236CEB">
              <w:rPr>
                <w:sz w:val="24"/>
                <w:szCs w:val="24"/>
              </w:rPr>
              <w:t>букв</w:t>
            </w:r>
          </w:p>
        </w:tc>
        <w:tc>
          <w:tcPr>
            <w:tcW w:w="2519" w:type="dxa"/>
            <w:gridSpan w:val="3"/>
            <w:vAlign w:val="center"/>
          </w:tcPr>
          <w:p w14:paraId="689AA59B" w14:textId="77777777" w:rsidR="00317460" w:rsidRPr="00236CEB" w:rsidRDefault="00317460" w:rsidP="003400AE">
            <w:pPr>
              <w:jc w:val="center"/>
            </w:pPr>
            <w:r w:rsidRPr="00236CEB">
              <w:rPr>
                <w:sz w:val="24"/>
                <w:szCs w:val="24"/>
              </w:rPr>
              <w:t>Дифференцировать</w:t>
            </w:r>
          </w:p>
        </w:tc>
        <w:tc>
          <w:tcPr>
            <w:tcW w:w="1829" w:type="dxa"/>
            <w:vMerge w:val="restart"/>
            <w:textDirection w:val="btLr"/>
            <w:vAlign w:val="center"/>
          </w:tcPr>
          <w:p w14:paraId="0FD01C4E" w14:textId="77777777" w:rsidR="00317460" w:rsidRPr="00236CEB" w:rsidRDefault="00317460" w:rsidP="003400AE">
            <w:pPr>
              <w:jc w:val="center"/>
              <w:rPr>
                <w:sz w:val="24"/>
                <w:szCs w:val="24"/>
              </w:rPr>
            </w:pPr>
            <w:r w:rsidRPr="00236CEB">
              <w:rPr>
                <w:sz w:val="24"/>
                <w:szCs w:val="24"/>
              </w:rPr>
              <w:t>Последовательность слов</w:t>
            </w:r>
          </w:p>
          <w:p w14:paraId="3DDA8C84" w14:textId="77777777" w:rsidR="00317460" w:rsidRPr="00236CEB" w:rsidRDefault="00317460" w:rsidP="003400AE">
            <w:pPr>
              <w:jc w:val="center"/>
            </w:pPr>
            <w:r w:rsidRPr="00236CEB">
              <w:rPr>
                <w:sz w:val="24"/>
                <w:szCs w:val="24"/>
              </w:rPr>
              <w:t>в предложении</w:t>
            </w:r>
          </w:p>
        </w:tc>
        <w:tc>
          <w:tcPr>
            <w:tcW w:w="1119" w:type="dxa"/>
            <w:vMerge w:val="restart"/>
            <w:textDirection w:val="btLr"/>
            <w:vAlign w:val="center"/>
          </w:tcPr>
          <w:p w14:paraId="044D75EE" w14:textId="77777777" w:rsidR="00317460" w:rsidRPr="00236CEB" w:rsidRDefault="00317460" w:rsidP="003400AE">
            <w:pPr>
              <w:jc w:val="center"/>
            </w:pPr>
            <w:r w:rsidRPr="00236CEB">
              <w:rPr>
                <w:sz w:val="24"/>
                <w:szCs w:val="24"/>
              </w:rPr>
              <w:t>Составление слогов</w:t>
            </w:r>
          </w:p>
        </w:tc>
      </w:tr>
      <w:tr w:rsidR="00317460" w:rsidRPr="00236CEB" w14:paraId="6460B0EC" w14:textId="77777777" w:rsidTr="003400AE">
        <w:trPr>
          <w:cantSplit/>
          <w:trHeight w:val="1983"/>
        </w:trPr>
        <w:tc>
          <w:tcPr>
            <w:tcW w:w="418" w:type="dxa"/>
            <w:vMerge/>
          </w:tcPr>
          <w:p w14:paraId="031EC1BF" w14:textId="77777777" w:rsidR="00317460" w:rsidRPr="00236CEB" w:rsidRDefault="00317460" w:rsidP="00317460"/>
        </w:tc>
        <w:tc>
          <w:tcPr>
            <w:tcW w:w="615" w:type="dxa"/>
            <w:vMerge/>
          </w:tcPr>
          <w:p w14:paraId="4DFB6346" w14:textId="77777777" w:rsidR="00317460" w:rsidRPr="00236CEB" w:rsidRDefault="00317460" w:rsidP="00317460"/>
        </w:tc>
        <w:tc>
          <w:tcPr>
            <w:tcW w:w="615" w:type="dxa"/>
            <w:vMerge/>
          </w:tcPr>
          <w:p w14:paraId="401C58B0" w14:textId="77777777" w:rsidR="00317460" w:rsidRPr="00236CEB" w:rsidRDefault="00317460" w:rsidP="00317460"/>
        </w:tc>
        <w:tc>
          <w:tcPr>
            <w:tcW w:w="614" w:type="dxa"/>
            <w:vMerge/>
          </w:tcPr>
          <w:p w14:paraId="1A8323C4" w14:textId="77777777" w:rsidR="00317460" w:rsidRPr="00236CEB" w:rsidRDefault="00317460" w:rsidP="00317460"/>
        </w:tc>
        <w:tc>
          <w:tcPr>
            <w:tcW w:w="614" w:type="dxa"/>
            <w:vMerge/>
          </w:tcPr>
          <w:p w14:paraId="33FFE926" w14:textId="77777777" w:rsidR="00317460" w:rsidRPr="00236CEB" w:rsidRDefault="00317460" w:rsidP="00317460"/>
        </w:tc>
        <w:tc>
          <w:tcPr>
            <w:tcW w:w="614" w:type="dxa"/>
            <w:vMerge/>
          </w:tcPr>
          <w:p w14:paraId="7BA03390" w14:textId="77777777" w:rsidR="00317460" w:rsidRPr="00236CEB" w:rsidRDefault="00317460" w:rsidP="00317460"/>
        </w:tc>
        <w:tc>
          <w:tcPr>
            <w:tcW w:w="614" w:type="dxa"/>
            <w:vMerge/>
          </w:tcPr>
          <w:p w14:paraId="4BE71692" w14:textId="77777777" w:rsidR="00317460" w:rsidRPr="00236CEB" w:rsidRDefault="00317460" w:rsidP="00317460"/>
        </w:tc>
        <w:tc>
          <w:tcPr>
            <w:tcW w:w="877" w:type="dxa"/>
            <w:textDirection w:val="btLr"/>
          </w:tcPr>
          <w:p w14:paraId="7B59B13B" w14:textId="77777777" w:rsidR="00317460" w:rsidRPr="00236CEB" w:rsidRDefault="00317460" w:rsidP="00317460">
            <w:r w:rsidRPr="00236CEB">
              <w:t>слова-предметы</w:t>
            </w:r>
          </w:p>
        </w:tc>
        <w:tc>
          <w:tcPr>
            <w:tcW w:w="811" w:type="dxa"/>
            <w:textDirection w:val="btLr"/>
          </w:tcPr>
          <w:p w14:paraId="3AF12E9A" w14:textId="77777777" w:rsidR="00317460" w:rsidRPr="00236CEB" w:rsidRDefault="00317460" w:rsidP="00317460">
            <w:r w:rsidRPr="00236CEB">
              <w:t>слова-действия</w:t>
            </w:r>
          </w:p>
        </w:tc>
        <w:tc>
          <w:tcPr>
            <w:tcW w:w="831" w:type="dxa"/>
            <w:textDirection w:val="btLr"/>
          </w:tcPr>
          <w:p w14:paraId="5195A1B0" w14:textId="77777777" w:rsidR="00317460" w:rsidRPr="00236CEB" w:rsidRDefault="00317460" w:rsidP="00317460">
            <w:r w:rsidRPr="00236CEB">
              <w:t>слова-признаки</w:t>
            </w:r>
          </w:p>
        </w:tc>
        <w:tc>
          <w:tcPr>
            <w:tcW w:w="1829" w:type="dxa"/>
            <w:vMerge/>
          </w:tcPr>
          <w:p w14:paraId="7468AB4F" w14:textId="77777777" w:rsidR="00317460" w:rsidRPr="00236CEB" w:rsidRDefault="00317460" w:rsidP="00317460"/>
        </w:tc>
        <w:tc>
          <w:tcPr>
            <w:tcW w:w="1119" w:type="dxa"/>
            <w:vMerge/>
          </w:tcPr>
          <w:p w14:paraId="6E80F5C0" w14:textId="77777777" w:rsidR="00317460" w:rsidRPr="00236CEB" w:rsidRDefault="00317460" w:rsidP="00317460"/>
        </w:tc>
      </w:tr>
      <w:tr w:rsidR="00317460" w:rsidRPr="00236CEB" w14:paraId="12427F63" w14:textId="77777777" w:rsidTr="007E04D5">
        <w:trPr>
          <w:trHeight w:val="269"/>
        </w:trPr>
        <w:tc>
          <w:tcPr>
            <w:tcW w:w="418" w:type="dxa"/>
          </w:tcPr>
          <w:p w14:paraId="6C703668" w14:textId="77777777" w:rsidR="00317460" w:rsidRPr="00236CEB" w:rsidRDefault="00317460" w:rsidP="00317460">
            <w:r w:rsidRPr="00236CEB">
              <w:t>1.</w:t>
            </w:r>
          </w:p>
        </w:tc>
        <w:tc>
          <w:tcPr>
            <w:tcW w:w="615" w:type="dxa"/>
          </w:tcPr>
          <w:p w14:paraId="27E42A78" w14:textId="77777777" w:rsidR="00317460" w:rsidRPr="00236CEB" w:rsidRDefault="00317460" w:rsidP="00317460"/>
        </w:tc>
        <w:tc>
          <w:tcPr>
            <w:tcW w:w="615" w:type="dxa"/>
          </w:tcPr>
          <w:p w14:paraId="773E0CA4" w14:textId="77777777" w:rsidR="00317460" w:rsidRPr="00236CEB" w:rsidRDefault="00317460" w:rsidP="00317460"/>
        </w:tc>
        <w:tc>
          <w:tcPr>
            <w:tcW w:w="614" w:type="dxa"/>
          </w:tcPr>
          <w:p w14:paraId="2277E19F" w14:textId="77777777" w:rsidR="00317460" w:rsidRPr="00236CEB" w:rsidRDefault="00317460" w:rsidP="00317460"/>
        </w:tc>
        <w:tc>
          <w:tcPr>
            <w:tcW w:w="614" w:type="dxa"/>
          </w:tcPr>
          <w:p w14:paraId="6C1755EB" w14:textId="77777777" w:rsidR="00317460" w:rsidRPr="00236CEB" w:rsidRDefault="00317460" w:rsidP="00317460"/>
        </w:tc>
        <w:tc>
          <w:tcPr>
            <w:tcW w:w="614" w:type="dxa"/>
          </w:tcPr>
          <w:p w14:paraId="56480B4F" w14:textId="77777777" w:rsidR="00317460" w:rsidRPr="00236CEB" w:rsidRDefault="00317460" w:rsidP="00317460"/>
        </w:tc>
        <w:tc>
          <w:tcPr>
            <w:tcW w:w="614" w:type="dxa"/>
          </w:tcPr>
          <w:p w14:paraId="24E6C81E" w14:textId="77777777" w:rsidR="00317460" w:rsidRPr="00236CEB" w:rsidRDefault="00317460" w:rsidP="00317460"/>
        </w:tc>
        <w:tc>
          <w:tcPr>
            <w:tcW w:w="877" w:type="dxa"/>
          </w:tcPr>
          <w:p w14:paraId="4497E863" w14:textId="77777777" w:rsidR="00317460" w:rsidRPr="00236CEB" w:rsidRDefault="00317460" w:rsidP="00317460"/>
        </w:tc>
        <w:tc>
          <w:tcPr>
            <w:tcW w:w="811" w:type="dxa"/>
          </w:tcPr>
          <w:p w14:paraId="12BAEE5E" w14:textId="77777777" w:rsidR="00317460" w:rsidRPr="00236CEB" w:rsidRDefault="00317460" w:rsidP="00317460"/>
        </w:tc>
        <w:tc>
          <w:tcPr>
            <w:tcW w:w="831" w:type="dxa"/>
          </w:tcPr>
          <w:p w14:paraId="28573BCE" w14:textId="77777777" w:rsidR="00317460" w:rsidRPr="00236CEB" w:rsidRDefault="00317460" w:rsidP="00317460"/>
        </w:tc>
        <w:tc>
          <w:tcPr>
            <w:tcW w:w="1829" w:type="dxa"/>
          </w:tcPr>
          <w:p w14:paraId="359E1565" w14:textId="77777777" w:rsidR="00317460" w:rsidRPr="00236CEB" w:rsidRDefault="00317460" w:rsidP="00317460"/>
        </w:tc>
        <w:tc>
          <w:tcPr>
            <w:tcW w:w="1119" w:type="dxa"/>
          </w:tcPr>
          <w:p w14:paraId="0CA78914" w14:textId="77777777" w:rsidR="00317460" w:rsidRPr="00236CEB" w:rsidRDefault="00317460" w:rsidP="00317460"/>
        </w:tc>
      </w:tr>
    </w:tbl>
    <w:p w14:paraId="1C1DB882" w14:textId="77777777" w:rsidR="00317460" w:rsidRPr="00236CEB" w:rsidRDefault="00317460" w:rsidP="00317460"/>
    <w:p w14:paraId="3B3C07E7" w14:textId="77777777" w:rsidR="00317460" w:rsidRPr="00236CEB" w:rsidRDefault="00317460" w:rsidP="00317460">
      <w:pPr>
        <w:rPr>
          <w:rFonts w:eastAsia="Times New Roman"/>
        </w:rPr>
      </w:pPr>
      <w:r w:rsidRPr="00236CEB">
        <w:rPr>
          <w:rFonts w:eastAsia="Times New Roman"/>
        </w:rPr>
        <w:t>Целью диагностики является выявление осознанности старшими дошкольниками языковой действительности в процессе специально организованного обучения. Изучение практического осознания элементов речи детьми обычно определяется на уровне анализа выделения звука, деления слова на слоги, фонемного анализа и анализа предложения. При исследовании даются следующие задания.</w:t>
      </w:r>
    </w:p>
    <w:p w14:paraId="0907F6FF" w14:textId="77777777" w:rsidR="00317460" w:rsidRPr="00236CEB" w:rsidRDefault="00317460" w:rsidP="00317460">
      <w:r w:rsidRPr="00236CEB">
        <w:rPr>
          <w:rFonts w:eastAsia="Times New Roman"/>
        </w:rPr>
        <w:t xml:space="preserve">1. </w:t>
      </w:r>
      <w:r w:rsidRPr="00236CEB">
        <w:t>Дифференциация звуков.</w:t>
      </w:r>
    </w:p>
    <w:p w14:paraId="119B5275" w14:textId="77777777" w:rsidR="00317460" w:rsidRPr="00236CEB" w:rsidRDefault="00317460" w:rsidP="00317460">
      <w:r w:rsidRPr="00236CEB">
        <w:t xml:space="preserve">- Назови первый звук в слове «улитка». </w:t>
      </w:r>
    </w:p>
    <w:p w14:paraId="0EB7005D" w14:textId="77777777" w:rsidR="00317460" w:rsidRPr="00236CEB" w:rsidRDefault="00317460" w:rsidP="00317460">
      <w:r w:rsidRPr="00236CEB">
        <w:t>- В каком домике «живет» звук [у]?Докажи.</w:t>
      </w:r>
    </w:p>
    <w:p w14:paraId="1D95A98F" w14:textId="77777777" w:rsidR="00317460" w:rsidRPr="00236CEB" w:rsidRDefault="00317460" w:rsidP="00317460">
      <w:r w:rsidRPr="00236CEB">
        <w:t>- Назови первый звук в слове «машина».</w:t>
      </w:r>
    </w:p>
    <w:p w14:paraId="11968827" w14:textId="77777777" w:rsidR="00317460" w:rsidRPr="00236CEB" w:rsidRDefault="00317460" w:rsidP="00317460">
      <w:r w:rsidRPr="00236CEB">
        <w:t>- В каком домике «живет» звук [м]? Докажи.</w:t>
      </w:r>
    </w:p>
    <w:p w14:paraId="56F1F24B" w14:textId="77777777" w:rsidR="00317460" w:rsidRPr="00236CEB" w:rsidRDefault="00317460" w:rsidP="00317460">
      <w:r w:rsidRPr="00236CEB">
        <w:t>- Назови первый звук в слове «липа».</w:t>
      </w:r>
    </w:p>
    <w:p w14:paraId="1AE914F2" w14:textId="77777777" w:rsidR="00317460" w:rsidRPr="00236CEB" w:rsidRDefault="00317460" w:rsidP="00317460">
      <w:r w:rsidRPr="00236CEB">
        <w:t>- В каком домике «живет» звук [ль]? Почему?</w:t>
      </w:r>
    </w:p>
    <w:p w14:paraId="7AD53864" w14:textId="77777777" w:rsidR="00317460" w:rsidRPr="00236CEB" w:rsidRDefault="00317460" w:rsidP="00317460">
      <w:r w:rsidRPr="00236CEB">
        <w:t>2. Дифференциация слова и предложения.</w:t>
      </w:r>
    </w:p>
    <w:p w14:paraId="60E1422C" w14:textId="77777777" w:rsidR="00317460" w:rsidRPr="00236CEB" w:rsidRDefault="00317460" w:rsidP="00317460">
      <w:r w:rsidRPr="00236CEB">
        <w:t>- Кукла. Что я назвала слово или предложение? Почему?</w:t>
      </w:r>
    </w:p>
    <w:p w14:paraId="3CB476EA" w14:textId="77777777" w:rsidR="00317460" w:rsidRPr="00236CEB" w:rsidRDefault="00317460" w:rsidP="00317460">
      <w:r w:rsidRPr="00236CEB">
        <w:t>- Кукла сидит в кресле. Что я назвала слово или предложение? Почему?</w:t>
      </w:r>
    </w:p>
    <w:p w14:paraId="7242BC2E" w14:textId="77777777" w:rsidR="00317460" w:rsidRPr="00236CEB" w:rsidRDefault="00317460" w:rsidP="00317460">
      <w:r w:rsidRPr="00236CEB">
        <w:t>3. Деление слов на слоги.</w:t>
      </w:r>
    </w:p>
    <w:p w14:paraId="053A345D" w14:textId="77777777" w:rsidR="00317460" w:rsidRPr="00236CEB" w:rsidRDefault="00317460" w:rsidP="00317460">
      <w:r w:rsidRPr="00236CEB">
        <w:t>- Подели слово «мама» на части. Сколько частей в слове?</w:t>
      </w:r>
    </w:p>
    <w:p w14:paraId="24F78CCF" w14:textId="77777777" w:rsidR="00317460" w:rsidRPr="00236CEB" w:rsidRDefault="00317460" w:rsidP="00317460">
      <w:r w:rsidRPr="00236CEB">
        <w:t>4. Место звука в слове.</w:t>
      </w:r>
    </w:p>
    <w:p w14:paraId="47E19D71" w14:textId="77777777" w:rsidR="00317460" w:rsidRPr="00236CEB" w:rsidRDefault="00317460" w:rsidP="00317460">
      <w:r w:rsidRPr="00236CEB">
        <w:t>- Где находится звук [о] в слове «облако»? В начале, середине или конце?</w:t>
      </w:r>
    </w:p>
    <w:p w14:paraId="3561D364" w14:textId="77777777" w:rsidR="00317460" w:rsidRPr="00236CEB" w:rsidRDefault="00317460" w:rsidP="00317460">
      <w:r w:rsidRPr="00236CEB">
        <w:t>- Где находится звук [о] в слове сом?</w:t>
      </w:r>
    </w:p>
    <w:p w14:paraId="04F766EB" w14:textId="77777777" w:rsidR="00317460" w:rsidRPr="00236CEB" w:rsidRDefault="00317460" w:rsidP="00317460">
      <w:r w:rsidRPr="00236CEB">
        <w:t>5. Придумай предложение со словом «ракета».</w:t>
      </w:r>
    </w:p>
    <w:p w14:paraId="2233F2B4" w14:textId="77777777" w:rsidR="00317460" w:rsidRPr="00236CEB" w:rsidRDefault="00317460" w:rsidP="00317460">
      <w:r w:rsidRPr="00236CEB">
        <w:t>6. Графическое изображение букв.</w:t>
      </w:r>
    </w:p>
    <w:p w14:paraId="3DF2B91C" w14:textId="77777777" w:rsidR="00317460" w:rsidRPr="00236CEB" w:rsidRDefault="00317460" w:rsidP="00317460">
      <w:r w:rsidRPr="00236CEB">
        <w:t>- Соедини картинку и букву, с которой начинается слово.</w:t>
      </w:r>
    </w:p>
    <w:p w14:paraId="23B43938" w14:textId="77777777" w:rsidR="00317460" w:rsidRPr="00236CEB" w:rsidRDefault="00317460" w:rsidP="00317460">
      <w:r w:rsidRPr="00236CEB">
        <w:t>7. Дифференциация слов (слова-предметы, слова-действия, слова-признаки).</w:t>
      </w:r>
    </w:p>
    <w:p w14:paraId="5403EF36" w14:textId="77777777" w:rsidR="00317460" w:rsidRPr="00236CEB" w:rsidRDefault="00317460" w:rsidP="00317460">
      <w:r w:rsidRPr="00236CEB">
        <w:t>- Назови слова-предметы, которые «живут» в комнате.</w:t>
      </w:r>
    </w:p>
    <w:p w14:paraId="35FCCA9A" w14:textId="77777777" w:rsidR="00317460" w:rsidRPr="00236CEB" w:rsidRDefault="00317460" w:rsidP="00317460">
      <w:r w:rsidRPr="00236CEB">
        <w:t>- Подбери слова-признаки к слову «слива».</w:t>
      </w:r>
    </w:p>
    <w:p w14:paraId="3DF54392" w14:textId="77777777" w:rsidR="00317460" w:rsidRPr="00236CEB" w:rsidRDefault="00317460" w:rsidP="00317460">
      <w:r w:rsidRPr="00236CEB">
        <w:t>- Подбери слова-действия к слову «пирамида».</w:t>
      </w:r>
    </w:p>
    <w:p w14:paraId="052E18C7" w14:textId="77777777" w:rsidR="00317460" w:rsidRPr="00236CEB" w:rsidRDefault="00317460" w:rsidP="00317460">
      <w:r w:rsidRPr="00236CEB">
        <w:t>8. Последовательность слов в предложении.</w:t>
      </w:r>
    </w:p>
    <w:p w14:paraId="54792A83" w14:textId="77777777" w:rsidR="00317460" w:rsidRPr="00236CEB" w:rsidRDefault="00317460" w:rsidP="00317460">
      <w:r w:rsidRPr="00236CEB">
        <w:t>- Назови первое, второе и т.д. слово в предложении «Кошка поймала мышку».</w:t>
      </w:r>
    </w:p>
    <w:p w14:paraId="4760C17A" w14:textId="77777777" w:rsidR="00317460" w:rsidRPr="00236CEB" w:rsidRDefault="00317460" w:rsidP="00317460">
      <w:r w:rsidRPr="00236CEB">
        <w:lastRenderedPageBreak/>
        <w:t>9. Составление слогов.</w:t>
      </w:r>
    </w:p>
    <w:p w14:paraId="65EB2FA6" w14:textId="77777777" w:rsidR="00317460" w:rsidRPr="00236CEB" w:rsidRDefault="00317460" w:rsidP="00317460">
      <w:r w:rsidRPr="00236CEB">
        <w:t>- Составь слог МММААА, СССООО, КККЫЫЫ, и т.д.</w:t>
      </w:r>
    </w:p>
    <w:p w14:paraId="0A8FD457" w14:textId="77777777" w:rsidR="00317460" w:rsidRPr="00236CEB" w:rsidRDefault="00317460" w:rsidP="00317460"/>
    <w:p w14:paraId="4AD1C9B3" w14:textId="77777777" w:rsidR="00317460" w:rsidRPr="00236CEB" w:rsidRDefault="00317460" w:rsidP="00317460">
      <w:r w:rsidRPr="00236CEB">
        <w:t>Предметом диагностики является обученность ребенка, его деятельностные умения, проявление самостоятельности, конкретные умения.</w:t>
      </w:r>
    </w:p>
    <w:p w14:paraId="6D33A56D" w14:textId="77777777" w:rsidR="00317460" w:rsidRPr="00236CEB" w:rsidRDefault="00317460" w:rsidP="00317460">
      <w:r w:rsidRPr="00236CEB">
        <w:t>Способы проверки достижения требований к умениям дошкольника</w:t>
      </w:r>
    </w:p>
    <w:p w14:paraId="715E38C9" w14:textId="77777777" w:rsidR="00317460" w:rsidRPr="00236CEB" w:rsidRDefault="00317460" w:rsidP="00317460">
      <w:r w:rsidRPr="00236CEB">
        <w:t>В процессе оценки используются уровни: высокий, средний, низкий.</w:t>
      </w:r>
    </w:p>
    <w:p w14:paraId="46B57054" w14:textId="77777777" w:rsidR="00317460" w:rsidRPr="00236CEB" w:rsidRDefault="00317460" w:rsidP="00317460">
      <w:pPr>
        <w:rPr>
          <w:u w:val="single"/>
        </w:rPr>
      </w:pPr>
      <w:r w:rsidRPr="00236CEB">
        <w:rPr>
          <w:u w:val="single"/>
        </w:rPr>
        <w:t>Критерии оценки усвоения программы «От звука к букве»</w:t>
      </w:r>
    </w:p>
    <w:p w14:paraId="39A3235A" w14:textId="77777777" w:rsidR="00317460" w:rsidRPr="00236CEB" w:rsidRDefault="00317460" w:rsidP="00317460">
      <w:r w:rsidRPr="00236CEB">
        <w:t>Высокий уровень  (3 балла) – выполняет задание самостоятельно, без ошибок.</w:t>
      </w:r>
    </w:p>
    <w:p w14:paraId="42900F8F" w14:textId="77777777" w:rsidR="00317460" w:rsidRPr="00236CEB" w:rsidRDefault="00317460" w:rsidP="00317460">
      <w:r w:rsidRPr="00236CEB">
        <w:t>Средний уровень (2 балла) - выполняет задание самостоятельно, но допускает ошибки, которые исправляет после наводящих вопросов.</w:t>
      </w:r>
    </w:p>
    <w:p w14:paraId="2BB1AEF3" w14:textId="77777777" w:rsidR="00317460" w:rsidRPr="00236CEB" w:rsidRDefault="00317460" w:rsidP="00317460">
      <w:r w:rsidRPr="00236CEB">
        <w:t>Низкий уровень (1 балл) - выполняет задание с помощью взрослого.</w:t>
      </w:r>
    </w:p>
    <w:p w14:paraId="5A917D7D" w14:textId="77777777" w:rsidR="00317460" w:rsidRPr="00236CEB" w:rsidRDefault="00317460" w:rsidP="00317460">
      <w:r w:rsidRPr="00236CEB">
        <w:t xml:space="preserve">Уровень усвоения программного материала: </w:t>
      </w:r>
    </w:p>
    <w:p w14:paraId="1A87FCC1" w14:textId="77777777" w:rsidR="00317460" w:rsidRPr="00236CEB" w:rsidRDefault="00317460" w:rsidP="00317460">
      <w:r w:rsidRPr="00236CEB">
        <w:t>31-33 балла – высокий уровень (__детей - __%);</w:t>
      </w:r>
    </w:p>
    <w:p w14:paraId="6DF83182" w14:textId="77777777" w:rsidR="00317460" w:rsidRPr="00236CEB" w:rsidRDefault="00317460" w:rsidP="00317460">
      <w:r w:rsidRPr="00236CEB">
        <w:t xml:space="preserve"> 20-30 балла – средний уровень (__детей - __%); </w:t>
      </w:r>
    </w:p>
    <w:p w14:paraId="6590274F" w14:textId="77777777" w:rsidR="00317460" w:rsidRPr="00236CEB" w:rsidRDefault="00317460" w:rsidP="00317460">
      <w:r w:rsidRPr="00236CEB">
        <w:t>11-19 баллов – низкий уровень (__детей - __%).</w:t>
      </w:r>
    </w:p>
    <w:p w14:paraId="6640EEDE" w14:textId="77777777" w:rsidR="00317460" w:rsidRPr="00236CEB" w:rsidRDefault="00317460" w:rsidP="00236CEB">
      <w:pPr>
        <w:shd w:val="clear" w:color="auto" w:fill="FFFFFF"/>
        <w:jc w:val="center"/>
        <w:rPr>
          <w:rFonts w:eastAsia="Times New Roman" w:cs="Times New Roman"/>
          <w:b/>
          <w:bCs/>
          <w:szCs w:val="28"/>
        </w:rPr>
      </w:pPr>
    </w:p>
    <w:p w14:paraId="6418AD70" w14:textId="77777777" w:rsidR="00236CEB" w:rsidRPr="00236CEB" w:rsidRDefault="00236CEB" w:rsidP="00236CEB">
      <w:pPr>
        <w:pStyle w:val="1"/>
        <w:rPr>
          <w:shd w:val="clear" w:color="auto" w:fill="FFFFFF"/>
        </w:rPr>
      </w:pPr>
      <w:bookmarkStart w:id="10" w:name="_Toc101205384"/>
      <w:r w:rsidRPr="00236CEB">
        <w:rPr>
          <w:shd w:val="clear" w:color="auto" w:fill="FFFFFF"/>
        </w:rPr>
        <w:t>2.</w:t>
      </w:r>
      <w:r w:rsidR="00317460">
        <w:rPr>
          <w:shd w:val="clear" w:color="auto" w:fill="FFFFFF"/>
        </w:rPr>
        <w:t xml:space="preserve"> Учебно-тематический план</w:t>
      </w:r>
      <w:bookmarkEnd w:id="10"/>
    </w:p>
    <w:tbl>
      <w:tblPr>
        <w:tblStyle w:val="a8"/>
        <w:tblW w:w="0" w:type="auto"/>
        <w:tblLook w:val="04A0" w:firstRow="1" w:lastRow="0" w:firstColumn="1" w:lastColumn="0" w:noHBand="0" w:noVBand="1"/>
      </w:tblPr>
      <w:tblGrid>
        <w:gridCol w:w="993"/>
        <w:gridCol w:w="1078"/>
        <w:gridCol w:w="6116"/>
        <w:gridCol w:w="1383"/>
      </w:tblGrid>
      <w:tr w:rsidR="00236CEB" w:rsidRPr="00236CEB" w14:paraId="6C244092" w14:textId="77777777" w:rsidTr="00236CEB">
        <w:tc>
          <w:tcPr>
            <w:tcW w:w="993" w:type="dxa"/>
          </w:tcPr>
          <w:p w14:paraId="21C28605" w14:textId="77777777" w:rsidR="00236CEB" w:rsidRPr="00236CEB" w:rsidRDefault="00236CEB" w:rsidP="00317460">
            <w:pPr>
              <w:ind w:firstLine="0"/>
            </w:pPr>
            <w:r w:rsidRPr="00236CEB">
              <w:t xml:space="preserve">Месяц </w:t>
            </w:r>
          </w:p>
        </w:tc>
        <w:tc>
          <w:tcPr>
            <w:tcW w:w="1078" w:type="dxa"/>
          </w:tcPr>
          <w:p w14:paraId="3E9C299C" w14:textId="77777777" w:rsidR="00236CEB" w:rsidRPr="00236CEB" w:rsidRDefault="00236CEB" w:rsidP="00317460">
            <w:pPr>
              <w:ind w:firstLine="0"/>
            </w:pPr>
            <w:r w:rsidRPr="00236CEB">
              <w:t xml:space="preserve">Неделя </w:t>
            </w:r>
          </w:p>
        </w:tc>
        <w:tc>
          <w:tcPr>
            <w:tcW w:w="6117" w:type="dxa"/>
          </w:tcPr>
          <w:p w14:paraId="07F51D91" w14:textId="77777777" w:rsidR="00236CEB" w:rsidRPr="00236CEB" w:rsidRDefault="00236CEB" w:rsidP="00317460">
            <w:pPr>
              <w:ind w:firstLine="0"/>
            </w:pPr>
            <w:r w:rsidRPr="00236CEB">
              <w:t xml:space="preserve">Тема занятия </w:t>
            </w:r>
          </w:p>
        </w:tc>
        <w:tc>
          <w:tcPr>
            <w:tcW w:w="1383" w:type="dxa"/>
          </w:tcPr>
          <w:p w14:paraId="617BF99F" w14:textId="77777777" w:rsidR="00236CEB" w:rsidRPr="00236CEB" w:rsidRDefault="00236CEB" w:rsidP="00317460">
            <w:pPr>
              <w:ind w:firstLine="0"/>
            </w:pPr>
            <w:r w:rsidRPr="00236CEB">
              <w:t xml:space="preserve">Часы </w:t>
            </w:r>
          </w:p>
        </w:tc>
      </w:tr>
      <w:tr w:rsidR="00236CEB" w:rsidRPr="00236CEB" w14:paraId="4946408E" w14:textId="77777777" w:rsidTr="00236CEB">
        <w:tc>
          <w:tcPr>
            <w:tcW w:w="993" w:type="dxa"/>
            <w:vMerge w:val="restart"/>
            <w:textDirection w:val="btLr"/>
            <w:vAlign w:val="center"/>
          </w:tcPr>
          <w:p w14:paraId="45CE0BE3" w14:textId="77777777" w:rsidR="00236CEB" w:rsidRPr="00236CEB" w:rsidRDefault="00236CEB" w:rsidP="00317460">
            <w:pPr>
              <w:ind w:firstLine="0"/>
            </w:pPr>
            <w:r w:rsidRPr="00236CEB">
              <w:t xml:space="preserve">Сентябрь </w:t>
            </w:r>
          </w:p>
        </w:tc>
        <w:tc>
          <w:tcPr>
            <w:tcW w:w="1078" w:type="dxa"/>
            <w:vAlign w:val="center"/>
          </w:tcPr>
          <w:p w14:paraId="0CAADE35" w14:textId="77777777" w:rsidR="00236CEB" w:rsidRPr="00236CEB" w:rsidRDefault="00236CEB" w:rsidP="00317460">
            <w:pPr>
              <w:ind w:firstLine="0"/>
            </w:pPr>
            <w:r w:rsidRPr="00236CEB">
              <w:t>1</w:t>
            </w:r>
          </w:p>
        </w:tc>
        <w:tc>
          <w:tcPr>
            <w:tcW w:w="6117" w:type="dxa"/>
            <w:vAlign w:val="center"/>
          </w:tcPr>
          <w:p w14:paraId="121B4976" w14:textId="77777777" w:rsidR="00236CEB" w:rsidRPr="00236CEB" w:rsidRDefault="00236CEB" w:rsidP="00317460">
            <w:pPr>
              <w:ind w:firstLine="0"/>
            </w:pPr>
            <w:bookmarkStart w:id="11" w:name="_Toc98863897"/>
            <w:r w:rsidRPr="00236CEB">
              <w:t>Тема №1. «Звук и буква У».</w:t>
            </w:r>
            <w:bookmarkEnd w:id="11"/>
          </w:p>
        </w:tc>
        <w:tc>
          <w:tcPr>
            <w:tcW w:w="1383" w:type="dxa"/>
            <w:vAlign w:val="center"/>
          </w:tcPr>
          <w:p w14:paraId="3BDDDBCE" w14:textId="77777777" w:rsidR="00236CEB" w:rsidRPr="00236CEB" w:rsidRDefault="00236CEB" w:rsidP="00317460">
            <w:pPr>
              <w:ind w:firstLine="0"/>
            </w:pPr>
            <w:r w:rsidRPr="00236CEB">
              <w:t>1</w:t>
            </w:r>
          </w:p>
        </w:tc>
      </w:tr>
      <w:tr w:rsidR="00236CEB" w:rsidRPr="00236CEB" w14:paraId="16B2880E" w14:textId="77777777" w:rsidTr="00236CEB">
        <w:trPr>
          <w:trHeight w:val="292"/>
        </w:trPr>
        <w:tc>
          <w:tcPr>
            <w:tcW w:w="993" w:type="dxa"/>
            <w:vMerge/>
          </w:tcPr>
          <w:p w14:paraId="272775CF" w14:textId="77777777" w:rsidR="00236CEB" w:rsidRPr="00236CEB" w:rsidRDefault="00236CEB" w:rsidP="00317460">
            <w:pPr>
              <w:ind w:firstLine="0"/>
            </w:pPr>
          </w:p>
        </w:tc>
        <w:tc>
          <w:tcPr>
            <w:tcW w:w="1078" w:type="dxa"/>
            <w:vAlign w:val="center"/>
          </w:tcPr>
          <w:p w14:paraId="2FDF4118" w14:textId="77777777" w:rsidR="00236CEB" w:rsidRPr="00236CEB" w:rsidRDefault="00236CEB" w:rsidP="00317460">
            <w:pPr>
              <w:ind w:firstLine="0"/>
            </w:pPr>
            <w:r w:rsidRPr="00236CEB">
              <w:t>2</w:t>
            </w:r>
          </w:p>
        </w:tc>
        <w:tc>
          <w:tcPr>
            <w:tcW w:w="6117" w:type="dxa"/>
            <w:vAlign w:val="center"/>
          </w:tcPr>
          <w:p w14:paraId="22D106B8" w14:textId="77777777" w:rsidR="00236CEB" w:rsidRPr="00236CEB" w:rsidRDefault="00236CEB" w:rsidP="00317460">
            <w:pPr>
              <w:ind w:firstLine="0"/>
            </w:pPr>
            <w:bookmarkStart w:id="12" w:name="_Toc98863898"/>
            <w:r w:rsidRPr="00236CEB">
              <w:t>Тема №2. «Звук и буква А».</w:t>
            </w:r>
            <w:bookmarkEnd w:id="12"/>
          </w:p>
        </w:tc>
        <w:tc>
          <w:tcPr>
            <w:tcW w:w="1383" w:type="dxa"/>
            <w:vAlign w:val="center"/>
          </w:tcPr>
          <w:p w14:paraId="47FB81E2" w14:textId="77777777" w:rsidR="00236CEB" w:rsidRPr="00236CEB" w:rsidRDefault="00236CEB" w:rsidP="00317460">
            <w:pPr>
              <w:ind w:firstLine="0"/>
            </w:pPr>
            <w:r w:rsidRPr="00236CEB">
              <w:t>1</w:t>
            </w:r>
          </w:p>
        </w:tc>
      </w:tr>
      <w:tr w:rsidR="00236CEB" w:rsidRPr="00236CEB" w14:paraId="4E29E036" w14:textId="77777777" w:rsidTr="00236CEB">
        <w:tc>
          <w:tcPr>
            <w:tcW w:w="993" w:type="dxa"/>
            <w:vMerge/>
          </w:tcPr>
          <w:p w14:paraId="5A1A4977" w14:textId="77777777" w:rsidR="00236CEB" w:rsidRPr="00236CEB" w:rsidRDefault="00236CEB" w:rsidP="00317460">
            <w:pPr>
              <w:ind w:firstLine="0"/>
            </w:pPr>
          </w:p>
        </w:tc>
        <w:tc>
          <w:tcPr>
            <w:tcW w:w="1078" w:type="dxa"/>
            <w:vAlign w:val="center"/>
          </w:tcPr>
          <w:p w14:paraId="3D8145E7" w14:textId="77777777" w:rsidR="00236CEB" w:rsidRPr="00236CEB" w:rsidRDefault="00236CEB" w:rsidP="00317460">
            <w:pPr>
              <w:ind w:firstLine="0"/>
            </w:pPr>
            <w:r w:rsidRPr="00236CEB">
              <w:t>3</w:t>
            </w:r>
          </w:p>
        </w:tc>
        <w:tc>
          <w:tcPr>
            <w:tcW w:w="6117" w:type="dxa"/>
            <w:vAlign w:val="center"/>
          </w:tcPr>
          <w:p w14:paraId="2363896F" w14:textId="77777777" w:rsidR="00236CEB" w:rsidRPr="00236CEB" w:rsidRDefault="00236CEB" w:rsidP="00317460">
            <w:pPr>
              <w:ind w:firstLine="0"/>
            </w:pPr>
            <w:bookmarkStart w:id="13" w:name="_Toc98863899"/>
            <w:r w:rsidRPr="00236CEB">
              <w:t>Тема №3. «Звук и буква И».</w:t>
            </w:r>
            <w:bookmarkEnd w:id="13"/>
          </w:p>
        </w:tc>
        <w:tc>
          <w:tcPr>
            <w:tcW w:w="1383" w:type="dxa"/>
            <w:vAlign w:val="center"/>
          </w:tcPr>
          <w:p w14:paraId="3C9C2AFC" w14:textId="77777777" w:rsidR="00236CEB" w:rsidRPr="00236CEB" w:rsidRDefault="00236CEB" w:rsidP="00317460">
            <w:pPr>
              <w:ind w:firstLine="0"/>
            </w:pPr>
            <w:r w:rsidRPr="00236CEB">
              <w:t>1</w:t>
            </w:r>
          </w:p>
        </w:tc>
      </w:tr>
      <w:tr w:rsidR="00236CEB" w:rsidRPr="00236CEB" w14:paraId="0EDE3794" w14:textId="77777777" w:rsidTr="00236CEB">
        <w:tc>
          <w:tcPr>
            <w:tcW w:w="993" w:type="dxa"/>
            <w:vMerge/>
          </w:tcPr>
          <w:p w14:paraId="378B4937" w14:textId="77777777" w:rsidR="00236CEB" w:rsidRPr="00236CEB" w:rsidRDefault="00236CEB" w:rsidP="00317460">
            <w:pPr>
              <w:ind w:firstLine="0"/>
            </w:pPr>
          </w:p>
        </w:tc>
        <w:tc>
          <w:tcPr>
            <w:tcW w:w="1078" w:type="dxa"/>
            <w:vAlign w:val="center"/>
          </w:tcPr>
          <w:p w14:paraId="75849566" w14:textId="77777777" w:rsidR="00236CEB" w:rsidRPr="00236CEB" w:rsidRDefault="00236CEB" w:rsidP="00317460">
            <w:pPr>
              <w:ind w:firstLine="0"/>
            </w:pPr>
            <w:r w:rsidRPr="00236CEB">
              <w:t>4</w:t>
            </w:r>
          </w:p>
        </w:tc>
        <w:tc>
          <w:tcPr>
            <w:tcW w:w="6117" w:type="dxa"/>
            <w:vAlign w:val="center"/>
          </w:tcPr>
          <w:p w14:paraId="7A6462C3" w14:textId="77777777" w:rsidR="00236CEB" w:rsidRPr="00236CEB" w:rsidRDefault="00236CEB" w:rsidP="00317460">
            <w:pPr>
              <w:ind w:firstLine="0"/>
            </w:pPr>
            <w:bookmarkStart w:id="14" w:name="_Toc98863900"/>
            <w:r w:rsidRPr="00236CEB">
              <w:t>Тема №4. «Звук и буква О».</w:t>
            </w:r>
            <w:bookmarkEnd w:id="14"/>
          </w:p>
        </w:tc>
        <w:tc>
          <w:tcPr>
            <w:tcW w:w="1383" w:type="dxa"/>
            <w:vAlign w:val="center"/>
          </w:tcPr>
          <w:p w14:paraId="782DC4A7" w14:textId="77777777" w:rsidR="00236CEB" w:rsidRPr="00236CEB" w:rsidRDefault="00236CEB" w:rsidP="00317460">
            <w:pPr>
              <w:ind w:firstLine="0"/>
            </w:pPr>
            <w:r w:rsidRPr="00236CEB">
              <w:t>1</w:t>
            </w:r>
          </w:p>
        </w:tc>
      </w:tr>
      <w:tr w:rsidR="00236CEB" w:rsidRPr="00236CEB" w14:paraId="688064B8" w14:textId="77777777" w:rsidTr="00236CEB">
        <w:tc>
          <w:tcPr>
            <w:tcW w:w="993" w:type="dxa"/>
            <w:vMerge w:val="restart"/>
            <w:textDirection w:val="btLr"/>
            <w:vAlign w:val="center"/>
          </w:tcPr>
          <w:p w14:paraId="7E06D472" w14:textId="77777777" w:rsidR="00236CEB" w:rsidRPr="00236CEB" w:rsidRDefault="00236CEB" w:rsidP="00317460">
            <w:pPr>
              <w:ind w:firstLine="0"/>
            </w:pPr>
            <w:r w:rsidRPr="00236CEB">
              <w:t xml:space="preserve">Октябрь </w:t>
            </w:r>
          </w:p>
        </w:tc>
        <w:tc>
          <w:tcPr>
            <w:tcW w:w="1078" w:type="dxa"/>
            <w:vAlign w:val="center"/>
          </w:tcPr>
          <w:p w14:paraId="671115A5" w14:textId="77777777" w:rsidR="00236CEB" w:rsidRPr="00236CEB" w:rsidRDefault="00236CEB" w:rsidP="00317460">
            <w:pPr>
              <w:ind w:firstLine="0"/>
            </w:pPr>
            <w:r w:rsidRPr="00236CEB">
              <w:t>1</w:t>
            </w:r>
          </w:p>
        </w:tc>
        <w:tc>
          <w:tcPr>
            <w:tcW w:w="6117" w:type="dxa"/>
            <w:vAlign w:val="center"/>
          </w:tcPr>
          <w:p w14:paraId="15783B14" w14:textId="77777777" w:rsidR="00236CEB" w:rsidRPr="00236CEB" w:rsidRDefault="00236CEB" w:rsidP="00317460">
            <w:pPr>
              <w:ind w:firstLine="0"/>
            </w:pPr>
            <w:bookmarkStart w:id="15" w:name="_Toc98863901"/>
            <w:r w:rsidRPr="00236CEB">
              <w:t>Тема №5. «Звуки [М], [М’]; буква М».</w:t>
            </w:r>
            <w:bookmarkEnd w:id="15"/>
          </w:p>
        </w:tc>
        <w:tc>
          <w:tcPr>
            <w:tcW w:w="1383" w:type="dxa"/>
            <w:vAlign w:val="center"/>
          </w:tcPr>
          <w:p w14:paraId="407F2377" w14:textId="77777777" w:rsidR="00236CEB" w:rsidRPr="00236CEB" w:rsidRDefault="00236CEB" w:rsidP="00317460">
            <w:pPr>
              <w:ind w:firstLine="0"/>
            </w:pPr>
            <w:r w:rsidRPr="00236CEB">
              <w:t>1</w:t>
            </w:r>
          </w:p>
        </w:tc>
      </w:tr>
      <w:tr w:rsidR="00236CEB" w:rsidRPr="00236CEB" w14:paraId="4240B72B" w14:textId="77777777" w:rsidTr="00236CEB">
        <w:tc>
          <w:tcPr>
            <w:tcW w:w="993" w:type="dxa"/>
            <w:vMerge/>
          </w:tcPr>
          <w:p w14:paraId="20A4D48A" w14:textId="77777777" w:rsidR="00236CEB" w:rsidRPr="00236CEB" w:rsidRDefault="00236CEB" w:rsidP="00317460">
            <w:pPr>
              <w:ind w:firstLine="0"/>
            </w:pPr>
          </w:p>
        </w:tc>
        <w:tc>
          <w:tcPr>
            <w:tcW w:w="1078" w:type="dxa"/>
            <w:vAlign w:val="center"/>
          </w:tcPr>
          <w:p w14:paraId="6E7A88F9" w14:textId="77777777" w:rsidR="00236CEB" w:rsidRPr="00236CEB" w:rsidRDefault="00236CEB" w:rsidP="00317460">
            <w:pPr>
              <w:ind w:firstLine="0"/>
            </w:pPr>
            <w:r w:rsidRPr="00236CEB">
              <w:t>2</w:t>
            </w:r>
          </w:p>
        </w:tc>
        <w:tc>
          <w:tcPr>
            <w:tcW w:w="6117" w:type="dxa"/>
            <w:vAlign w:val="center"/>
          </w:tcPr>
          <w:p w14:paraId="6DE5A64D" w14:textId="77777777" w:rsidR="00236CEB" w:rsidRPr="00236CEB" w:rsidRDefault="00236CEB" w:rsidP="00317460">
            <w:pPr>
              <w:ind w:firstLine="0"/>
            </w:pPr>
            <w:bookmarkStart w:id="16" w:name="_Toc98863902"/>
            <w:r w:rsidRPr="00236CEB">
              <w:t>Тема №6. «Звуки [Д], [Д’]; буква Д».</w:t>
            </w:r>
            <w:bookmarkEnd w:id="16"/>
          </w:p>
        </w:tc>
        <w:tc>
          <w:tcPr>
            <w:tcW w:w="1383" w:type="dxa"/>
            <w:vAlign w:val="center"/>
          </w:tcPr>
          <w:p w14:paraId="1E29BCE7" w14:textId="77777777" w:rsidR="00236CEB" w:rsidRPr="00236CEB" w:rsidRDefault="00236CEB" w:rsidP="00317460">
            <w:pPr>
              <w:ind w:firstLine="0"/>
            </w:pPr>
            <w:r w:rsidRPr="00236CEB">
              <w:t>1</w:t>
            </w:r>
          </w:p>
        </w:tc>
      </w:tr>
      <w:tr w:rsidR="00236CEB" w:rsidRPr="00236CEB" w14:paraId="0FD3BF54" w14:textId="77777777" w:rsidTr="00236CEB">
        <w:tc>
          <w:tcPr>
            <w:tcW w:w="993" w:type="dxa"/>
            <w:vMerge/>
          </w:tcPr>
          <w:p w14:paraId="47BFD0E0" w14:textId="77777777" w:rsidR="00236CEB" w:rsidRPr="00236CEB" w:rsidRDefault="00236CEB" w:rsidP="00317460">
            <w:pPr>
              <w:ind w:firstLine="0"/>
            </w:pPr>
          </w:p>
        </w:tc>
        <w:tc>
          <w:tcPr>
            <w:tcW w:w="1078" w:type="dxa"/>
            <w:vAlign w:val="center"/>
          </w:tcPr>
          <w:p w14:paraId="24BCFC91" w14:textId="77777777" w:rsidR="00236CEB" w:rsidRPr="00236CEB" w:rsidRDefault="00236CEB" w:rsidP="00317460">
            <w:pPr>
              <w:ind w:firstLine="0"/>
            </w:pPr>
            <w:r w:rsidRPr="00236CEB">
              <w:t>3</w:t>
            </w:r>
          </w:p>
        </w:tc>
        <w:tc>
          <w:tcPr>
            <w:tcW w:w="6117" w:type="dxa"/>
            <w:vAlign w:val="center"/>
          </w:tcPr>
          <w:p w14:paraId="0131FC54" w14:textId="77777777" w:rsidR="00236CEB" w:rsidRPr="00236CEB" w:rsidRDefault="00236CEB" w:rsidP="00317460">
            <w:pPr>
              <w:ind w:firstLine="0"/>
            </w:pPr>
            <w:bookmarkStart w:id="17" w:name="_Toc98863903"/>
            <w:r w:rsidRPr="00236CEB">
              <w:t>Тема №7. «Звук и буква Ы».</w:t>
            </w:r>
            <w:bookmarkEnd w:id="17"/>
          </w:p>
        </w:tc>
        <w:tc>
          <w:tcPr>
            <w:tcW w:w="1383" w:type="dxa"/>
            <w:vAlign w:val="center"/>
          </w:tcPr>
          <w:p w14:paraId="75A9D816" w14:textId="77777777" w:rsidR="00236CEB" w:rsidRPr="00236CEB" w:rsidRDefault="00236CEB" w:rsidP="00317460">
            <w:pPr>
              <w:ind w:firstLine="0"/>
            </w:pPr>
            <w:r w:rsidRPr="00236CEB">
              <w:t>1</w:t>
            </w:r>
          </w:p>
        </w:tc>
      </w:tr>
      <w:tr w:rsidR="00236CEB" w:rsidRPr="00236CEB" w14:paraId="2F46C113" w14:textId="77777777" w:rsidTr="00236CEB">
        <w:trPr>
          <w:trHeight w:val="330"/>
        </w:trPr>
        <w:tc>
          <w:tcPr>
            <w:tcW w:w="993" w:type="dxa"/>
            <w:vMerge/>
          </w:tcPr>
          <w:p w14:paraId="495FB7C8" w14:textId="77777777" w:rsidR="00236CEB" w:rsidRPr="00236CEB" w:rsidRDefault="00236CEB" w:rsidP="00317460">
            <w:pPr>
              <w:ind w:firstLine="0"/>
            </w:pPr>
          </w:p>
        </w:tc>
        <w:tc>
          <w:tcPr>
            <w:tcW w:w="1078" w:type="dxa"/>
            <w:vAlign w:val="center"/>
          </w:tcPr>
          <w:p w14:paraId="781A4B52" w14:textId="77777777" w:rsidR="00236CEB" w:rsidRPr="00236CEB" w:rsidRDefault="00236CEB" w:rsidP="00317460">
            <w:pPr>
              <w:ind w:firstLine="0"/>
            </w:pPr>
            <w:r w:rsidRPr="00236CEB">
              <w:t>4</w:t>
            </w:r>
          </w:p>
        </w:tc>
        <w:tc>
          <w:tcPr>
            <w:tcW w:w="6117" w:type="dxa"/>
            <w:vAlign w:val="center"/>
          </w:tcPr>
          <w:p w14:paraId="23C87690" w14:textId="77777777" w:rsidR="00236CEB" w:rsidRPr="00236CEB" w:rsidRDefault="00236CEB" w:rsidP="00317460">
            <w:pPr>
              <w:ind w:firstLine="0"/>
            </w:pPr>
            <w:bookmarkStart w:id="18" w:name="_Toc98863904"/>
            <w:r w:rsidRPr="00236CEB">
              <w:t>Тема №8. «Звуки [Т], [Т’]; буква Т».</w:t>
            </w:r>
            <w:bookmarkEnd w:id="18"/>
          </w:p>
        </w:tc>
        <w:tc>
          <w:tcPr>
            <w:tcW w:w="1383" w:type="dxa"/>
            <w:vAlign w:val="center"/>
          </w:tcPr>
          <w:p w14:paraId="5C7929D5" w14:textId="77777777" w:rsidR="00236CEB" w:rsidRPr="00236CEB" w:rsidRDefault="00236CEB" w:rsidP="00317460">
            <w:pPr>
              <w:ind w:firstLine="0"/>
            </w:pPr>
            <w:r w:rsidRPr="00236CEB">
              <w:t>1</w:t>
            </w:r>
          </w:p>
        </w:tc>
      </w:tr>
      <w:tr w:rsidR="00236CEB" w:rsidRPr="00236CEB" w14:paraId="32AE6150" w14:textId="77777777" w:rsidTr="00236CEB">
        <w:tc>
          <w:tcPr>
            <w:tcW w:w="993" w:type="dxa"/>
            <w:vMerge w:val="restart"/>
            <w:textDirection w:val="btLr"/>
            <w:vAlign w:val="center"/>
          </w:tcPr>
          <w:p w14:paraId="4869B092" w14:textId="77777777" w:rsidR="00236CEB" w:rsidRPr="00236CEB" w:rsidRDefault="00236CEB" w:rsidP="00317460">
            <w:pPr>
              <w:ind w:firstLine="0"/>
            </w:pPr>
            <w:r w:rsidRPr="00236CEB">
              <w:t xml:space="preserve">Ноябрь </w:t>
            </w:r>
          </w:p>
        </w:tc>
        <w:tc>
          <w:tcPr>
            <w:tcW w:w="1078" w:type="dxa"/>
            <w:vAlign w:val="center"/>
          </w:tcPr>
          <w:p w14:paraId="19A7B37F" w14:textId="77777777" w:rsidR="00236CEB" w:rsidRPr="00236CEB" w:rsidRDefault="00236CEB" w:rsidP="00317460">
            <w:pPr>
              <w:ind w:firstLine="0"/>
            </w:pPr>
            <w:r w:rsidRPr="00236CEB">
              <w:t>1</w:t>
            </w:r>
          </w:p>
        </w:tc>
        <w:tc>
          <w:tcPr>
            <w:tcW w:w="6117" w:type="dxa"/>
            <w:vAlign w:val="center"/>
          </w:tcPr>
          <w:p w14:paraId="519DDC89" w14:textId="77777777" w:rsidR="00236CEB" w:rsidRPr="00236CEB" w:rsidRDefault="00236CEB" w:rsidP="00317460">
            <w:pPr>
              <w:ind w:firstLine="0"/>
            </w:pPr>
            <w:bookmarkStart w:id="19" w:name="_Toc98863905"/>
            <w:r w:rsidRPr="00236CEB">
              <w:t>Тема №9. «Звуки [Б], [Б’]; буква Б».</w:t>
            </w:r>
            <w:bookmarkEnd w:id="19"/>
          </w:p>
        </w:tc>
        <w:tc>
          <w:tcPr>
            <w:tcW w:w="1383" w:type="dxa"/>
            <w:vAlign w:val="center"/>
          </w:tcPr>
          <w:p w14:paraId="302265F6" w14:textId="77777777" w:rsidR="00236CEB" w:rsidRPr="00236CEB" w:rsidRDefault="00236CEB" w:rsidP="00317460">
            <w:pPr>
              <w:ind w:firstLine="0"/>
            </w:pPr>
            <w:r w:rsidRPr="00236CEB">
              <w:t>1</w:t>
            </w:r>
          </w:p>
        </w:tc>
      </w:tr>
      <w:tr w:rsidR="00236CEB" w:rsidRPr="00236CEB" w14:paraId="219F4EAE" w14:textId="77777777" w:rsidTr="00236CEB">
        <w:tc>
          <w:tcPr>
            <w:tcW w:w="993" w:type="dxa"/>
            <w:vMerge/>
          </w:tcPr>
          <w:p w14:paraId="66D816D2" w14:textId="77777777" w:rsidR="00236CEB" w:rsidRPr="00236CEB" w:rsidRDefault="00236CEB" w:rsidP="00317460">
            <w:pPr>
              <w:ind w:firstLine="0"/>
            </w:pPr>
          </w:p>
        </w:tc>
        <w:tc>
          <w:tcPr>
            <w:tcW w:w="1078" w:type="dxa"/>
            <w:vAlign w:val="center"/>
          </w:tcPr>
          <w:p w14:paraId="0AF0718D" w14:textId="77777777" w:rsidR="00236CEB" w:rsidRPr="00236CEB" w:rsidRDefault="00236CEB" w:rsidP="00317460">
            <w:pPr>
              <w:ind w:firstLine="0"/>
            </w:pPr>
            <w:r w:rsidRPr="00236CEB">
              <w:t>2</w:t>
            </w:r>
          </w:p>
        </w:tc>
        <w:tc>
          <w:tcPr>
            <w:tcW w:w="6117" w:type="dxa"/>
            <w:vAlign w:val="center"/>
          </w:tcPr>
          <w:p w14:paraId="4540D9FB" w14:textId="77777777" w:rsidR="00236CEB" w:rsidRPr="00236CEB" w:rsidRDefault="00236CEB" w:rsidP="00317460">
            <w:pPr>
              <w:ind w:firstLine="0"/>
            </w:pPr>
            <w:bookmarkStart w:id="20" w:name="_Toc98863906"/>
            <w:r w:rsidRPr="00236CEB">
              <w:t>Тема №10. «Звуки [П], [П’]; буква П».</w:t>
            </w:r>
            <w:bookmarkEnd w:id="20"/>
          </w:p>
        </w:tc>
        <w:tc>
          <w:tcPr>
            <w:tcW w:w="1383" w:type="dxa"/>
            <w:vAlign w:val="center"/>
          </w:tcPr>
          <w:p w14:paraId="63F74F05" w14:textId="77777777" w:rsidR="00236CEB" w:rsidRPr="00236CEB" w:rsidRDefault="00236CEB" w:rsidP="00317460">
            <w:pPr>
              <w:ind w:firstLine="0"/>
            </w:pPr>
            <w:r w:rsidRPr="00236CEB">
              <w:t>1</w:t>
            </w:r>
          </w:p>
        </w:tc>
      </w:tr>
      <w:tr w:rsidR="00236CEB" w:rsidRPr="00236CEB" w14:paraId="5F1D3AE1" w14:textId="77777777" w:rsidTr="00236CEB">
        <w:tc>
          <w:tcPr>
            <w:tcW w:w="993" w:type="dxa"/>
            <w:vMerge/>
          </w:tcPr>
          <w:p w14:paraId="779A3735" w14:textId="77777777" w:rsidR="00236CEB" w:rsidRPr="00236CEB" w:rsidRDefault="00236CEB" w:rsidP="00317460">
            <w:pPr>
              <w:ind w:firstLine="0"/>
            </w:pPr>
          </w:p>
        </w:tc>
        <w:tc>
          <w:tcPr>
            <w:tcW w:w="1078" w:type="dxa"/>
            <w:vAlign w:val="center"/>
          </w:tcPr>
          <w:p w14:paraId="7244EFD3" w14:textId="77777777" w:rsidR="00236CEB" w:rsidRPr="00236CEB" w:rsidRDefault="00236CEB" w:rsidP="00317460">
            <w:pPr>
              <w:ind w:firstLine="0"/>
            </w:pPr>
            <w:r w:rsidRPr="00236CEB">
              <w:t>3</w:t>
            </w:r>
          </w:p>
        </w:tc>
        <w:tc>
          <w:tcPr>
            <w:tcW w:w="6117" w:type="dxa"/>
            <w:vAlign w:val="center"/>
          </w:tcPr>
          <w:p w14:paraId="59B1705B" w14:textId="77777777" w:rsidR="00236CEB" w:rsidRPr="00236CEB" w:rsidRDefault="00236CEB" w:rsidP="00317460">
            <w:pPr>
              <w:ind w:firstLine="0"/>
            </w:pPr>
            <w:bookmarkStart w:id="21" w:name="_Toc98863907"/>
            <w:r w:rsidRPr="00236CEB">
              <w:t>Тема №11. «Звуки [В], [В’]; буква В».</w:t>
            </w:r>
            <w:bookmarkEnd w:id="21"/>
          </w:p>
        </w:tc>
        <w:tc>
          <w:tcPr>
            <w:tcW w:w="1383" w:type="dxa"/>
            <w:vAlign w:val="center"/>
          </w:tcPr>
          <w:p w14:paraId="073032E5" w14:textId="77777777" w:rsidR="00236CEB" w:rsidRPr="00236CEB" w:rsidRDefault="00236CEB" w:rsidP="00317460">
            <w:pPr>
              <w:ind w:firstLine="0"/>
            </w:pPr>
            <w:r w:rsidRPr="00236CEB">
              <w:t>1</w:t>
            </w:r>
          </w:p>
        </w:tc>
      </w:tr>
      <w:tr w:rsidR="00236CEB" w:rsidRPr="00236CEB" w14:paraId="15FF36F0" w14:textId="77777777" w:rsidTr="00236CEB">
        <w:tc>
          <w:tcPr>
            <w:tcW w:w="993" w:type="dxa"/>
            <w:vMerge/>
          </w:tcPr>
          <w:p w14:paraId="7F68B2B6" w14:textId="77777777" w:rsidR="00236CEB" w:rsidRPr="00236CEB" w:rsidRDefault="00236CEB" w:rsidP="00317460">
            <w:pPr>
              <w:ind w:firstLine="0"/>
            </w:pPr>
          </w:p>
        </w:tc>
        <w:tc>
          <w:tcPr>
            <w:tcW w:w="1078" w:type="dxa"/>
            <w:vAlign w:val="center"/>
          </w:tcPr>
          <w:p w14:paraId="6E9CDC50" w14:textId="77777777" w:rsidR="00236CEB" w:rsidRPr="00236CEB" w:rsidRDefault="00236CEB" w:rsidP="00317460">
            <w:pPr>
              <w:ind w:firstLine="0"/>
            </w:pPr>
            <w:r w:rsidRPr="00236CEB">
              <w:t>4</w:t>
            </w:r>
          </w:p>
        </w:tc>
        <w:tc>
          <w:tcPr>
            <w:tcW w:w="6117" w:type="dxa"/>
            <w:vAlign w:val="center"/>
          </w:tcPr>
          <w:p w14:paraId="12BCCDFE" w14:textId="77777777" w:rsidR="00236CEB" w:rsidRPr="00236CEB" w:rsidRDefault="00236CEB" w:rsidP="00317460">
            <w:pPr>
              <w:ind w:firstLine="0"/>
            </w:pPr>
            <w:bookmarkStart w:id="22" w:name="_Toc98863908"/>
            <w:r w:rsidRPr="00236CEB">
              <w:t>Тема №12. «Звуки [Ф], [Ф’]; буква Ф».</w:t>
            </w:r>
            <w:bookmarkEnd w:id="22"/>
          </w:p>
        </w:tc>
        <w:tc>
          <w:tcPr>
            <w:tcW w:w="1383" w:type="dxa"/>
            <w:vAlign w:val="center"/>
          </w:tcPr>
          <w:p w14:paraId="70375686" w14:textId="77777777" w:rsidR="00236CEB" w:rsidRPr="00236CEB" w:rsidRDefault="00236CEB" w:rsidP="00317460">
            <w:pPr>
              <w:ind w:firstLine="0"/>
            </w:pPr>
            <w:r w:rsidRPr="00236CEB">
              <w:t>1</w:t>
            </w:r>
          </w:p>
        </w:tc>
      </w:tr>
      <w:tr w:rsidR="00236CEB" w:rsidRPr="00236CEB" w14:paraId="6004AEA6" w14:textId="77777777" w:rsidTr="00236CEB">
        <w:tc>
          <w:tcPr>
            <w:tcW w:w="993" w:type="dxa"/>
            <w:vMerge w:val="restart"/>
            <w:textDirection w:val="btLr"/>
            <w:vAlign w:val="center"/>
          </w:tcPr>
          <w:p w14:paraId="7AEB4A29" w14:textId="77777777" w:rsidR="00236CEB" w:rsidRPr="00236CEB" w:rsidRDefault="00236CEB" w:rsidP="00317460">
            <w:pPr>
              <w:ind w:firstLine="0"/>
            </w:pPr>
            <w:r w:rsidRPr="00236CEB">
              <w:t xml:space="preserve">Декабрь </w:t>
            </w:r>
          </w:p>
        </w:tc>
        <w:tc>
          <w:tcPr>
            <w:tcW w:w="1078" w:type="dxa"/>
            <w:vAlign w:val="center"/>
          </w:tcPr>
          <w:p w14:paraId="2F88F0D8" w14:textId="77777777" w:rsidR="00236CEB" w:rsidRPr="00236CEB" w:rsidRDefault="00236CEB" w:rsidP="00317460">
            <w:pPr>
              <w:ind w:firstLine="0"/>
            </w:pPr>
            <w:r w:rsidRPr="00236CEB">
              <w:t>1</w:t>
            </w:r>
          </w:p>
        </w:tc>
        <w:tc>
          <w:tcPr>
            <w:tcW w:w="6117" w:type="dxa"/>
            <w:vAlign w:val="center"/>
          </w:tcPr>
          <w:p w14:paraId="338C6251" w14:textId="77777777" w:rsidR="00236CEB" w:rsidRPr="00236CEB" w:rsidRDefault="00236CEB" w:rsidP="00317460">
            <w:pPr>
              <w:ind w:firstLine="0"/>
            </w:pPr>
            <w:bookmarkStart w:id="23" w:name="_Toc98863909"/>
            <w:r w:rsidRPr="00236CEB">
              <w:t>Тема «№13. «Звуки [Н], [Н’]; буква Н».</w:t>
            </w:r>
            <w:bookmarkEnd w:id="23"/>
          </w:p>
        </w:tc>
        <w:tc>
          <w:tcPr>
            <w:tcW w:w="1383" w:type="dxa"/>
            <w:vAlign w:val="center"/>
          </w:tcPr>
          <w:p w14:paraId="2BA47AB8" w14:textId="77777777" w:rsidR="00236CEB" w:rsidRPr="00236CEB" w:rsidRDefault="00236CEB" w:rsidP="00317460">
            <w:pPr>
              <w:ind w:firstLine="0"/>
            </w:pPr>
            <w:r w:rsidRPr="00236CEB">
              <w:t>1</w:t>
            </w:r>
          </w:p>
        </w:tc>
      </w:tr>
      <w:tr w:rsidR="00236CEB" w:rsidRPr="00236CEB" w14:paraId="423F130A" w14:textId="77777777" w:rsidTr="00236CEB">
        <w:tc>
          <w:tcPr>
            <w:tcW w:w="993" w:type="dxa"/>
            <w:vMerge/>
          </w:tcPr>
          <w:p w14:paraId="2EACECEC" w14:textId="77777777" w:rsidR="00236CEB" w:rsidRPr="00236CEB" w:rsidRDefault="00236CEB" w:rsidP="00317460">
            <w:pPr>
              <w:ind w:firstLine="0"/>
            </w:pPr>
          </w:p>
        </w:tc>
        <w:tc>
          <w:tcPr>
            <w:tcW w:w="1078" w:type="dxa"/>
            <w:vAlign w:val="center"/>
          </w:tcPr>
          <w:p w14:paraId="3B09F2AD" w14:textId="77777777" w:rsidR="00236CEB" w:rsidRPr="00236CEB" w:rsidRDefault="00236CEB" w:rsidP="00317460">
            <w:pPr>
              <w:ind w:firstLine="0"/>
            </w:pPr>
            <w:r w:rsidRPr="00236CEB">
              <w:t>2</w:t>
            </w:r>
          </w:p>
        </w:tc>
        <w:tc>
          <w:tcPr>
            <w:tcW w:w="6117" w:type="dxa"/>
            <w:vAlign w:val="center"/>
          </w:tcPr>
          <w:p w14:paraId="07AFA1A1" w14:textId="77777777" w:rsidR="00236CEB" w:rsidRPr="00236CEB" w:rsidRDefault="00236CEB" w:rsidP="00317460">
            <w:pPr>
              <w:ind w:firstLine="0"/>
            </w:pPr>
            <w:bookmarkStart w:id="24" w:name="_Toc98863910"/>
            <w:r w:rsidRPr="00236CEB">
              <w:t>Тема №14. «Звуки [К], [К’]; буква К».</w:t>
            </w:r>
            <w:bookmarkEnd w:id="24"/>
          </w:p>
        </w:tc>
        <w:tc>
          <w:tcPr>
            <w:tcW w:w="1383" w:type="dxa"/>
            <w:vAlign w:val="center"/>
          </w:tcPr>
          <w:p w14:paraId="77D85B9A" w14:textId="77777777" w:rsidR="00236CEB" w:rsidRPr="00236CEB" w:rsidRDefault="00236CEB" w:rsidP="00317460">
            <w:pPr>
              <w:ind w:firstLine="0"/>
            </w:pPr>
            <w:r w:rsidRPr="00236CEB">
              <w:t>1</w:t>
            </w:r>
          </w:p>
        </w:tc>
      </w:tr>
      <w:tr w:rsidR="00236CEB" w:rsidRPr="00236CEB" w14:paraId="4B91364D" w14:textId="77777777" w:rsidTr="00236CEB">
        <w:tc>
          <w:tcPr>
            <w:tcW w:w="993" w:type="dxa"/>
            <w:vMerge/>
          </w:tcPr>
          <w:p w14:paraId="08CA3649" w14:textId="77777777" w:rsidR="00236CEB" w:rsidRPr="00236CEB" w:rsidRDefault="00236CEB" w:rsidP="00317460">
            <w:pPr>
              <w:ind w:firstLine="0"/>
            </w:pPr>
          </w:p>
        </w:tc>
        <w:tc>
          <w:tcPr>
            <w:tcW w:w="1078" w:type="dxa"/>
            <w:vAlign w:val="center"/>
          </w:tcPr>
          <w:p w14:paraId="50914537" w14:textId="77777777" w:rsidR="00236CEB" w:rsidRPr="00236CEB" w:rsidRDefault="00236CEB" w:rsidP="00317460">
            <w:pPr>
              <w:ind w:firstLine="0"/>
            </w:pPr>
            <w:r w:rsidRPr="00236CEB">
              <w:t>3</w:t>
            </w:r>
          </w:p>
        </w:tc>
        <w:tc>
          <w:tcPr>
            <w:tcW w:w="6117" w:type="dxa"/>
            <w:vAlign w:val="center"/>
          </w:tcPr>
          <w:p w14:paraId="70193FBF" w14:textId="77777777" w:rsidR="00236CEB" w:rsidRPr="00236CEB" w:rsidRDefault="00236CEB" w:rsidP="00317460">
            <w:pPr>
              <w:ind w:firstLine="0"/>
            </w:pPr>
            <w:bookmarkStart w:id="25" w:name="_Toc98863911"/>
            <w:r w:rsidRPr="00236CEB">
              <w:t>Тема №15. «Звуки [Г], [Г’]; буква Г».</w:t>
            </w:r>
            <w:bookmarkEnd w:id="25"/>
          </w:p>
        </w:tc>
        <w:tc>
          <w:tcPr>
            <w:tcW w:w="1383" w:type="dxa"/>
            <w:vAlign w:val="center"/>
          </w:tcPr>
          <w:p w14:paraId="13AF6A64" w14:textId="77777777" w:rsidR="00236CEB" w:rsidRPr="00236CEB" w:rsidRDefault="00236CEB" w:rsidP="00317460">
            <w:pPr>
              <w:ind w:firstLine="0"/>
            </w:pPr>
            <w:r w:rsidRPr="00236CEB">
              <w:t>1</w:t>
            </w:r>
          </w:p>
        </w:tc>
      </w:tr>
      <w:tr w:rsidR="00236CEB" w:rsidRPr="00236CEB" w14:paraId="1356071B" w14:textId="77777777" w:rsidTr="00236CEB">
        <w:trPr>
          <w:trHeight w:val="71"/>
        </w:trPr>
        <w:tc>
          <w:tcPr>
            <w:tcW w:w="993" w:type="dxa"/>
            <w:vMerge/>
          </w:tcPr>
          <w:p w14:paraId="1CDCF5C0" w14:textId="77777777" w:rsidR="00236CEB" w:rsidRPr="00236CEB" w:rsidRDefault="00236CEB" w:rsidP="00317460">
            <w:pPr>
              <w:ind w:firstLine="0"/>
            </w:pPr>
          </w:p>
        </w:tc>
        <w:tc>
          <w:tcPr>
            <w:tcW w:w="1078" w:type="dxa"/>
            <w:vAlign w:val="center"/>
          </w:tcPr>
          <w:p w14:paraId="63CC8F0E" w14:textId="77777777" w:rsidR="00236CEB" w:rsidRPr="00236CEB" w:rsidRDefault="00236CEB" w:rsidP="00317460">
            <w:pPr>
              <w:ind w:firstLine="0"/>
            </w:pPr>
            <w:r w:rsidRPr="00236CEB">
              <w:t>4</w:t>
            </w:r>
          </w:p>
        </w:tc>
        <w:tc>
          <w:tcPr>
            <w:tcW w:w="6117" w:type="dxa"/>
            <w:vAlign w:val="center"/>
          </w:tcPr>
          <w:p w14:paraId="3998F0CA" w14:textId="77777777" w:rsidR="00236CEB" w:rsidRPr="00236CEB" w:rsidRDefault="00236CEB" w:rsidP="00317460">
            <w:pPr>
              <w:ind w:firstLine="0"/>
            </w:pPr>
            <w:bookmarkStart w:id="26" w:name="_Toc98863912"/>
            <w:r w:rsidRPr="00236CEB">
              <w:t>Тема №16. «Звуки [Х], [Х’]; буква Х».</w:t>
            </w:r>
            <w:bookmarkEnd w:id="26"/>
          </w:p>
        </w:tc>
        <w:tc>
          <w:tcPr>
            <w:tcW w:w="1383" w:type="dxa"/>
            <w:vAlign w:val="center"/>
          </w:tcPr>
          <w:p w14:paraId="3B5A5405" w14:textId="77777777" w:rsidR="00236CEB" w:rsidRPr="00236CEB" w:rsidRDefault="00236CEB" w:rsidP="00317460">
            <w:pPr>
              <w:ind w:firstLine="0"/>
            </w:pPr>
            <w:r w:rsidRPr="00236CEB">
              <w:t>1</w:t>
            </w:r>
          </w:p>
        </w:tc>
      </w:tr>
      <w:tr w:rsidR="00236CEB" w:rsidRPr="00236CEB" w14:paraId="31D01ED9" w14:textId="77777777" w:rsidTr="00236CEB">
        <w:tc>
          <w:tcPr>
            <w:tcW w:w="993" w:type="dxa"/>
            <w:vMerge w:val="restart"/>
            <w:textDirection w:val="btLr"/>
            <w:vAlign w:val="center"/>
          </w:tcPr>
          <w:p w14:paraId="665B4EA1" w14:textId="77777777" w:rsidR="00236CEB" w:rsidRPr="00236CEB" w:rsidRDefault="00236CEB" w:rsidP="00317460">
            <w:pPr>
              <w:ind w:firstLine="0"/>
            </w:pPr>
            <w:r w:rsidRPr="00236CEB">
              <w:t xml:space="preserve">Январь </w:t>
            </w:r>
          </w:p>
        </w:tc>
        <w:tc>
          <w:tcPr>
            <w:tcW w:w="1078" w:type="dxa"/>
            <w:vAlign w:val="center"/>
          </w:tcPr>
          <w:p w14:paraId="57E45CB0" w14:textId="77777777" w:rsidR="00236CEB" w:rsidRPr="00236CEB" w:rsidRDefault="00236CEB" w:rsidP="00317460">
            <w:pPr>
              <w:ind w:firstLine="0"/>
            </w:pPr>
            <w:r w:rsidRPr="00236CEB">
              <w:t>1</w:t>
            </w:r>
          </w:p>
        </w:tc>
        <w:tc>
          <w:tcPr>
            <w:tcW w:w="6117" w:type="dxa"/>
            <w:vAlign w:val="center"/>
          </w:tcPr>
          <w:p w14:paraId="6EC4C2D9" w14:textId="77777777" w:rsidR="00236CEB" w:rsidRPr="00236CEB" w:rsidRDefault="00236CEB" w:rsidP="00317460">
            <w:pPr>
              <w:ind w:firstLine="0"/>
            </w:pPr>
            <w:bookmarkStart w:id="27" w:name="_Toc98863913"/>
            <w:r w:rsidRPr="00236CEB">
              <w:t>Тема №17. «Звук и буква Э».</w:t>
            </w:r>
            <w:bookmarkEnd w:id="27"/>
          </w:p>
        </w:tc>
        <w:tc>
          <w:tcPr>
            <w:tcW w:w="1383" w:type="dxa"/>
            <w:vAlign w:val="center"/>
          </w:tcPr>
          <w:p w14:paraId="0D73E2CA" w14:textId="77777777" w:rsidR="00236CEB" w:rsidRPr="00236CEB" w:rsidRDefault="00236CEB" w:rsidP="00317460">
            <w:pPr>
              <w:ind w:firstLine="0"/>
            </w:pPr>
            <w:r w:rsidRPr="00236CEB">
              <w:t>1</w:t>
            </w:r>
          </w:p>
        </w:tc>
      </w:tr>
      <w:tr w:rsidR="00236CEB" w:rsidRPr="00236CEB" w14:paraId="3648CBB5" w14:textId="77777777" w:rsidTr="00236CEB">
        <w:tc>
          <w:tcPr>
            <w:tcW w:w="993" w:type="dxa"/>
            <w:vMerge/>
          </w:tcPr>
          <w:p w14:paraId="183C3EE8" w14:textId="77777777" w:rsidR="00236CEB" w:rsidRPr="00236CEB" w:rsidRDefault="00236CEB" w:rsidP="00317460">
            <w:pPr>
              <w:ind w:firstLine="0"/>
            </w:pPr>
          </w:p>
        </w:tc>
        <w:tc>
          <w:tcPr>
            <w:tcW w:w="1078" w:type="dxa"/>
            <w:vAlign w:val="center"/>
          </w:tcPr>
          <w:p w14:paraId="5A45F61D" w14:textId="77777777" w:rsidR="00236CEB" w:rsidRPr="00236CEB" w:rsidRDefault="00236CEB" w:rsidP="00317460">
            <w:pPr>
              <w:ind w:firstLine="0"/>
            </w:pPr>
            <w:r w:rsidRPr="00236CEB">
              <w:t>2</w:t>
            </w:r>
          </w:p>
        </w:tc>
        <w:tc>
          <w:tcPr>
            <w:tcW w:w="6117" w:type="dxa"/>
            <w:vAlign w:val="center"/>
          </w:tcPr>
          <w:p w14:paraId="48FF9A57" w14:textId="77777777" w:rsidR="00236CEB" w:rsidRPr="00236CEB" w:rsidRDefault="00236CEB" w:rsidP="00317460">
            <w:pPr>
              <w:ind w:firstLine="0"/>
            </w:pPr>
            <w:bookmarkStart w:id="28" w:name="_Toc98863914"/>
            <w:r w:rsidRPr="00236CEB">
              <w:t>Тема №18. «Звуки [С], [С’]; буква С».</w:t>
            </w:r>
            <w:bookmarkEnd w:id="28"/>
          </w:p>
        </w:tc>
        <w:tc>
          <w:tcPr>
            <w:tcW w:w="1383" w:type="dxa"/>
            <w:vAlign w:val="center"/>
          </w:tcPr>
          <w:p w14:paraId="10D0D35A" w14:textId="77777777" w:rsidR="00236CEB" w:rsidRPr="00236CEB" w:rsidRDefault="00236CEB" w:rsidP="00317460">
            <w:pPr>
              <w:ind w:firstLine="0"/>
            </w:pPr>
            <w:r w:rsidRPr="00236CEB">
              <w:t>1</w:t>
            </w:r>
          </w:p>
        </w:tc>
      </w:tr>
      <w:tr w:rsidR="00236CEB" w:rsidRPr="00236CEB" w14:paraId="43997C0E" w14:textId="77777777" w:rsidTr="00236CEB">
        <w:tc>
          <w:tcPr>
            <w:tcW w:w="993" w:type="dxa"/>
            <w:vMerge/>
          </w:tcPr>
          <w:p w14:paraId="21BBB872" w14:textId="77777777" w:rsidR="00236CEB" w:rsidRPr="00236CEB" w:rsidRDefault="00236CEB" w:rsidP="00317460">
            <w:pPr>
              <w:ind w:firstLine="0"/>
            </w:pPr>
          </w:p>
        </w:tc>
        <w:tc>
          <w:tcPr>
            <w:tcW w:w="1078" w:type="dxa"/>
            <w:vAlign w:val="center"/>
          </w:tcPr>
          <w:p w14:paraId="399FB126" w14:textId="77777777" w:rsidR="00236CEB" w:rsidRPr="00236CEB" w:rsidRDefault="00236CEB" w:rsidP="00317460">
            <w:pPr>
              <w:ind w:firstLine="0"/>
            </w:pPr>
            <w:r w:rsidRPr="00236CEB">
              <w:t>3</w:t>
            </w:r>
          </w:p>
        </w:tc>
        <w:tc>
          <w:tcPr>
            <w:tcW w:w="6117" w:type="dxa"/>
            <w:vAlign w:val="center"/>
          </w:tcPr>
          <w:p w14:paraId="3E5BE070" w14:textId="77777777" w:rsidR="00236CEB" w:rsidRPr="00236CEB" w:rsidRDefault="00236CEB" w:rsidP="00317460">
            <w:pPr>
              <w:ind w:firstLine="0"/>
            </w:pPr>
            <w:bookmarkStart w:id="29" w:name="_Toc98863915"/>
            <w:r w:rsidRPr="00236CEB">
              <w:t>Тема №19. «Звуки [З], [З’]; буква З».</w:t>
            </w:r>
            <w:bookmarkEnd w:id="29"/>
          </w:p>
        </w:tc>
        <w:tc>
          <w:tcPr>
            <w:tcW w:w="1383" w:type="dxa"/>
            <w:vAlign w:val="center"/>
          </w:tcPr>
          <w:p w14:paraId="65BDF629" w14:textId="77777777" w:rsidR="00236CEB" w:rsidRPr="00236CEB" w:rsidRDefault="00236CEB" w:rsidP="00317460">
            <w:pPr>
              <w:ind w:firstLine="0"/>
            </w:pPr>
            <w:r w:rsidRPr="00236CEB">
              <w:t>1</w:t>
            </w:r>
          </w:p>
        </w:tc>
      </w:tr>
      <w:tr w:rsidR="00236CEB" w:rsidRPr="00236CEB" w14:paraId="7B7887D5" w14:textId="77777777" w:rsidTr="00236CEB">
        <w:tc>
          <w:tcPr>
            <w:tcW w:w="993" w:type="dxa"/>
            <w:vMerge w:val="restart"/>
            <w:textDirection w:val="btLr"/>
            <w:vAlign w:val="center"/>
          </w:tcPr>
          <w:p w14:paraId="7238F3E8" w14:textId="77777777" w:rsidR="00236CEB" w:rsidRPr="00236CEB" w:rsidRDefault="00236CEB" w:rsidP="00317460">
            <w:pPr>
              <w:ind w:firstLine="0"/>
            </w:pPr>
            <w:r w:rsidRPr="00236CEB">
              <w:t xml:space="preserve">Февраль </w:t>
            </w:r>
          </w:p>
        </w:tc>
        <w:tc>
          <w:tcPr>
            <w:tcW w:w="1078" w:type="dxa"/>
            <w:vAlign w:val="center"/>
          </w:tcPr>
          <w:p w14:paraId="0DF20EC9" w14:textId="77777777" w:rsidR="00236CEB" w:rsidRPr="00236CEB" w:rsidRDefault="00236CEB" w:rsidP="00317460">
            <w:pPr>
              <w:ind w:firstLine="0"/>
            </w:pPr>
            <w:r w:rsidRPr="00236CEB">
              <w:t>1</w:t>
            </w:r>
          </w:p>
        </w:tc>
        <w:tc>
          <w:tcPr>
            <w:tcW w:w="6117" w:type="dxa"/>
            <w:vAlign w:val="center"/>
          </w:tcPr>
          <w:p w14:paraId="1A2DE01B" w14:textId="77777777" w:rsidR="00236CEB" w:rsidRPr="00236CEB" w:rsidRDefault="00236CEB" w:rsidP="00317460">
            <w:pPr>
              <w:ind w:firstLine="0"/>
            </w:pPr>
            <w:bookmarkStart w:id="30" w:name="_Toc98863916"/>
            <w:r w:rsidRPr="00236CEB">
              <w:t>Тема №20. «Звук и буква Ц».</w:t>
            </w:r>
            <w:bookmarkEnd w:id="30"/>
          </w:p>
        </w:tc>
        <w:tc>
          <w:tcPr>
            <w:tcW w:w="1383" w:type="dxa"/>
            <w:vAlign w:val="center"/>
          </w:tcPr>
          <w:p w14:paraId="6CFB304A" w14:textId="77777777" w:rsidR="00236CEB" w:rsidRPr="00236CEB" w:rsidRDefault="00236CEB" w:rsidP="00317460">
            <w:pPr>
              <w:ind w:firstLine="0"/>
            </w:pPr>
            <w:r w:rsidRPr="00236CEB">
              <w:t>1</w:t>
            </w:r>
          </w:p>
        </w:tc>
      </w:tr>
      <w:tr w:rsidR="00236CEB" w:rsidRPr="00236CEB" w14:paraId="7404F101" w14:textId="77777777" w:rsidTr="00236CEB">
        <w:tc>
          <w:tcPr>
            <w:tcW w:w="993" w:type="dxa"/>
            <w:vMerge/>
          </w:tcPr>
          <w:p w14:paraId="59FFE772" w14:textId="77777777" w:rsidR="00236CEB" w:rsidRPr="00236CEB" w:rsidRDefault="00236CEB" w:rsidP="00317460">
            <w:pPr>
              <w:ind w:firstLine="0"/>
            </w:pPr>
          </w:p>
        </w:tc>
        <w:tc>
          <w:tcPr>
            <w:tcW w:w="1078" w:type="dxa"/>
            <w:vAlign w:val="center"/>
          </w:tcPr>
          <w:p w14:paraId="495EDE00" w14:textId="77777777" w:rsidR="00236CEB" w:rsidRPr="00236CEB" w:rsidRDefault="00236CEB" w:rsidP="00317460">
            <w:pPr>
              <w:ind w:firstLine="0"/>
            </w:pPr>
            <w:r w:rsidRPr="00236CEB">
              <w:t>2</w:t>
            </w:r>
          </w:p>
        </w:tc>
        <w:tc>
          <w:tcPr>
            <w:tcW w:w="6117" w:type="dxa"/>
            <w:vAlign w:val="center"/>
          </w:tcPr>
          <w:p w14:paraId="57777AD1" w14:textId="77777777" w:rsidR="00236CEB" w:rsidRPr="00236CEB" w:rsidRDefault="00236CEB" w:rsidP="00317460">
            <w:pPr>
              <w:ind w:firstLine="0"/>
            </w:pPr>
            <w:bookmarkStart w:id="31" w:name="_Toc98863917"/>
            <w:r w:rsidRPr="00236CEB">
              <w:t>Тема №21. «Звук и буква Ш».</w:t>
            </w:r>
            <w:bookmarkEnd w:id="31"/>
          </w:p>
        </w:tc>
        <w:tc>
          <w:tcPr>
            <w:tcW w:w="1383" w:type="dxa"/>
            <w:vAlign w:val="center"/>
          </w:tcPr>
          <w:p w14:paraId="1DAF9572" w14:textId="77777777" w:rsidR="00236CEB" w:rsidRPr="00236CEB" w:rsidRDefault="00236CEB" w:rsidP="00317460">
            <w:pPr>
              <w:ind w:firstLine="0"/>
            </w:pPr>
            <w:r w:rsidRPr="00236CEB">
              <w:t>1</w:t>
            </w:r>
          </w:p>
        </w:tc>
      </w:tr>
      <w:tr w:rsidR="00236CEB" w:rsidRPr="00236CEB" w14:paraId="0E2C5B29" w14:textId="77777777" w:rsidTr="00236CEB">
        <w:tc>
          <w:tcPr>
            <w:tcW w:w="993" w:type="dxa"/>
            <w:vMerge/>
          </w:tcPr>
          <w:p w14:paraId="7C9EB536" w14:textId="77777777" w:rsidR="00236CEB" w:rsidRPr="00236CEB" w:rsidRDefault="00236CEB" w:rsidP="00317460">
            <w:pPr>
              <w:ind w:firstLine="0"/>
            </w:pPr>
          </w:p>
        </w:tc>
        <w:tc>
          <w:tcPr>
            <w:tcW w:w="1078" w:type="dxa"/>
            <w:vAlign w:val="center"/>
          </w:tcPr>
          <w:p w14:paraId="6F9AD093" w14:textId="77777777" w:rsidR="00236CEB" w:rsidRPr="00236CEB" w:rsidRDefault="00236CEB" w:rsidP="00317460">
            <w:pPr>
              <w:ind w:firstLine="0"/>
            </w:pPr>
            <w:r w:rsidRPr="00236CEB">
              <w:t>3</w:t>
            </w:r>
          </w:p>
        </w:tc>
        <w:tc>
          <w:tcPr>
            <w:tcW w:w="6117" w:type="dxa"/>
            <w:vAlign w:val="center"/>
          </w:tcPr>
          <w:p w14:paraId="21409044" w14:textId="77777777" w:rsidR="00236CEB" w:rsidRPr="00236CEB" w:rsidRDefault="00236CEB" w:rsidP="00317460">
            <w:pPr>
              <w:ind w:firstLine="0"/>
            </w:pPr>
            <w:bookmarkStart w:id="32" w:name="_Toc98863918"/>
            <w:r w:rsidRPr="00236CEB">
              <w:t>Тема №22. «Звук и буква Ж».</w:t>
            </w:r>
            <w:bookmarkEnd w:id="32"/>
          </w:p>
        </w:tc>
        <w:tc>
          <w:tcPr>
            <w:tcW w:w="1383" w:type="dxa"/>
            <w:vAlign w:val="center"/>
          </w:tcPr>
          <w:p w14:paraId="44EB33BB" w14:textId="77777777" w:rsidR="00236CEB" w:rsidRPr="00236CEB" w:rsidRDefault="00236CEB" w:rsidP="00317460">
            <w:pPr>
              <w:ind w:firstLine="0"/>
            </w:pPr>
            <w:r w:rsidRPr="00236CEB">
              <w:t>1</w:t>
            </w:r>
          </w:p>
        </w:tc>
      </w:tr>
      <w:tr w:rsidR="00236CEB" w:rsidRPr="00236CEB" w14:paraId="6299FFCF" w14:textId="77777777" w:rsidTr="00236CEB">
        <w:tc>
          <w:tcPr>
            <w:tcW w:w="993" w:type="dxa"/>
            <w:vMerge/>
          </w:tcPr>
          <w:p w14:paraId="56B1FFA5" w14:textId="77777777" w:rsidR="00236CEB" w:rsidRPr="00236CEB" w:rsidRDefault="00236CEB" w:rsidP="00317460">
            <w:pPr>
              <w:ind w:firstLine="0"/>
            </w:pPr>
          </w:p>
        </w:tc>
        <w:tc>
          <w:tcPr>
            <w:tcW w:w="1078" w:type="dxa"/>
            <w:vAlign w:val="center"/>
          </w:tcPr>
          <w:p w14:paraId="05A94F49" w14:textId="77777777" w:rsidR="00236CEB" w:rsidRPr="00236CEB" w:rsidRDefault="00236CEB" w:rsidP="00317460">
            <w:pPr>
              <w:ind w:firstLine="0"/>
            </w:pPr>
            <w:r w:rsidRPr="00236CEB">
              <w:t>4</w:t>
            </w:r>
          </w:p>
        </w:tc>
        <w:tc>
          <w:tcPr>
            <w:tcW w:w="6117" w:type="dxa"/>
            <w:vAlign w:val="center"/>
          </w:tcPr>
          <w:p w14:paraId="4B535E0A" w14:textId="77777777" w:rsidR="00236CEB" w:rsidRPr="00236CEB" w:rsidRDefault="00236CEB" w:rsidP="00317460">
            <w:pPr>
              <w:ind w:firstLine="0"/>
            </w:pPr>
            <w:bookmarkStart w:id="33" w:name="_Toc98863919"/>
            <w:r w:rsidRPr="00236CEB">
              <w:t>Тема №23. «Звуки [Ш] – [Ж]».</w:t>
            </w:r>
            <w:bookmarkEnd w:id="33"/>
          </w:p>
        </w:tc>
        <w:tc>
          <w:tcPr>
            <w:tcW w:w="1383" w:type="dxa"/>
            <w:vAlign w:val="center"/>
          </w:tcPr>
          <w:p w14:paraId="584B7A27" w14:textId="77777777" w:rsidR="00236CEB" w:rsidRPr="00236CEB" w:rsidRDefault="00236CEB" w:rsidP="00317460">
            <w:pPr>
              <w:ind w:firstLine="0"/>
            </w:pPr>
            <w:r w:rsidRPr="00236CEB">
              <w:t>1</w:t>
            </w:r>
          </w:p>
        </w:tc>
      </w:tr>
      <w:tr w:rsidR="00236CEB" w:rsidRPr="00236CEB" w14:paraId="25E08019" w14:textId="77777777" w:rsidTr="00236CEB">
        <w:tc>
          <w:tcPr>
            <w:tcW w:w="993" w:type="dxa"/>
            <w:vMerge w:val="restart"/>
            <w:textDirection w:val="btLr"/>
            <w:vAlign w:val="center"/>
          </w:tcPr>
          <w:p w14:paraId="48F799A4" w14:textId="77777777" w:rsidR="00236CEB" w:rsidRPr="00236CEB" w:rsidRDefault="00236CEB" w:rsidP="00317460">
            <w:pPr>
              <w:ind w:firstLine="0"/>
            </w:pPr>
            <w:r w:rsidRPr="00236CEB">
              <w:t xml:space="preserve">Март </w:t>
            </w:r>
          </w:p>
        </w:tc>
        <w:tc>
          <w:tcPr>
            <w:tcW w:w="1078" w:type="dxa"/>
            <w:vAlign w:val="center"/>
          </w:tcPr>
          <w:p w14:paraId="5DCE0291" w14:textId="77777777" w:rsidR="00236CEB" w:rsidRPr="00236CEB" w:rsidRDefault="00236CEB" w:rsidP="00317460">
            <w:pPr>
              <w:ind w:firstLine="0"/>
            </w:pPr>
            <w:r w:rsidRPr="00236CEB">
              <w:t>1</w:t>
            </w:r>
          </w:p>
        </w:tc>
        <w:tc>
          <w:tcPr>
            <w:tcW w:w="6117" w:type="dxa"/>
            <w:vAlign w:val="center"/>
          </w:tcPr>
          <w:p w14:paraId="43455449" w14:textId="77777777" w:rsidR="00236CEB" w:rsidRPr="00236CEB" w:rsidRDefault="00236CEB" w:rsidP="00317460">
            <w:pPr>
              <w:ind w:firstLine="0"/>
            </w:pPr>
            <w:bookmarkStart w:id="34" w:name="_Toc98863920"/>
            <w:r w:rsidRPr="00236CEB">
              <w:t>Тема №24 «Звуки [С] – [Ш]».</w:t>
            </w:r>
            <w:bookmarkEnd w:id="34"/>
          </w:p>
        </w:tc>
        <w:tc>
          <w:tcPr>
            <w:tcW w:w="1383" w:type="dxa"/>
            <w:vAlign w:val="center"/>
          </w:tcPr>
          <w:p w14:paraId="55BF45AA" w14:textId="77777777" w:rsidR="00236CEB" w:rsidRPr="00236CEB" w:rsidRDefault="00236CEB" w:rsidP="00317460">
            <w:pPr>
              <w:ind w:firstLine="0"/>
            </w:pPr>
            <w:r w:rsidRPr="00236CEB">
              <w:t>1</w:t>
            </w:r>
          </w:p>
        </w:tc>
      </w:tr>
      <w:tr w:rsidR="00236CEB" w:rsidRPr="00236CEB" w14:paraId="3B915D50" w14:textId="77777777" w:rsidTr="00236CEB">
        <w:tc>
          <w:tcPr>
            <w:tcW w:w="993" w:type="dxa"/>
            <w:vMerge/>
          </w:tcPr>
          <w:p w14:paraId="309F03CB" w14:textId="77777777" w:rsidR="00236CEB" w:rsidRPr="00236CEB" w:rsidRDefault="00236CEB" w:rsidP="00317460">
            <w:pPr>
              <w:ind w:firstLine="0"/>
            </w:pPr>
          </w:p>
        </w:tc>
        <w:tc>
          <w:tcPr>
            <w:tcW w:w="1078" w:type="dxa"/>
            <w:vAlign w:val="center"/>
          </w:tcPr>
          <w:p w14:paraId="5F614BE0" w14:textId="77777777" w:rsidR="00236CEB" w:rsidRPr="00236CEB" w:rsidRDefault="00236CEB" w:rsidP="00317460">
            <w:pPr>
              <w:ind w:firstLine="0"/>
            </w:pPr>
            <w:r w:rsidRPr="00236CEB">
              <w:t>2</w:t>
            </w:r>
          </w:p>
        </w:tc>
        <w:tc>
          <w:tcPr>
            <w:tcW w:w="6117" w:type="dxa"/>
            <w:vAlign w:val="center"/>
          </w:tcPr>
          <w:p w14:paraId="32A8B501" w14:textId="77777777" w:rsidR="00236CEB" w:rsidRPr="00236CEB" w:rsidRDefault="00236CEB" w:rsidP="00317460">
            <w:pPr>
              <w:ind w:firstLine="0"/>
            </w:pPr>
            <w:bookmarkStart w:id="35" w:name="_Toc98863921"/>
            <w:r w:rsidRPr="00236CEB">
              <w:t>Тема №25. «Звуки [З] – [Ж]».</w:t>
            </w:r>
            <w:bookmarkEnd w:id="35"/>
          </w:p>
        </w:tc>
        <w:tc>
          <w:tcPr>
            <w:tcW w:w="1383" w:type="dxa"/>
            <w:vAlign w:val="center"/>
          </w:tcPr>
          <w:p w14:paraId="0D34BF08" w14:textId="77777777" w:rsidR="00236CEB" w:rsidRPr="00236CEB" w:rsidRDefault="00236CEB" w:rsidP="00317460">
            <w:pPr>
              <w:ind w:firstLine="0"/>
            </w:pPr>
            <w:r w:rsidRPr="00236CEB">
              <w:t>1</w:t>
            </w:r>
          </w:p>
        </w:tc>
      </w:tr>
      <w:tr w:rsidR="00236CEB" w:rsidRPr="00236CEB" w14:paraId="319E61D9" w14:textId="77777777" w:rsidTr="00236CEB">
        <w:tc>
          <w:tcPr>
            <w:tcW w:w="993" w:type="dxa"/>
            <w:vMerge/>
          </w:tcPr>
          <w:p w14:paraId="52B5A3DF" w14:textId="77777777" w:rsidR="00236CEB" w:rsidRPr="00236CEB" w:rsidRDefault="00236CEB" w:rsidP="00317460">
            <w:pPr>
              <w:ind w:firstLine="0"/>
            </w:pPr>
          </w:p>
        </w:tc>
        <w:tc>
          <w:tcPr>
            <w:tcW w:w="1078" w:type="dxa"/>
            <w:vAlign w:val="center"/>
          </w:tcPr>
          <w:p w14:paraId="1D5C8BBD" w14:textId="77777777" w:rsidR="00236CEB" w:rsidRPr="00236CEB" w:rsidRDefault="00236CEB" w:rsidP="00317460">
            <w:pPr>
              <w:ind w:firstLine="0"/>
            </w:pPr>
            <w:r w:rsidRPr="00236CEB">
              <w:t>3</w:t>
            </w:r>
          </w:p>
        </w:tc>
        <w:tc>
          <w:tcPr>
            <w:tcW w:w="6117" w:type="dxa"/>
            <w:vAlign w:val="center"/>
          </w:tcPr>
          <w:p w14:paraId="02699074" w14:textId="77777777" w:rsidR="00236CEB" w:rsidRPr="00236CEB" w:rsidRDefault="00236CEB" w:rsidP="00317460">
            <w:pPr>
              <w:ind w:firstLine="0"/>
            </w:pPr>
            <w:bookmarkStart w:id="36" w:name="_Toc98863922"/>
            <w:r w:rsidRPr="00236CEB">
              <w:t>Тема №26. «Звук и буква Ч».</w:t>
            </w:r>
            <w:bookmarkEnd w:id="36"/>
          </w:p>
        </w:tc>
        <w:tc>
          <w:tcPr>
            <w:tcW w:w="1383" w:type="dxa"/>
            <w:vAlign w:val="center"/>
          </w:tcPr>
          <w:p w14:paraId="26D76DDC" w14:textId="77777777" w:rsidR="00236CEB" w:rsidRPr="00236CEB" w:rsidRDefault="00236CEB" w:rsidP="00317460">
            <w:pPr>
              <w:ind w:firstLine="0"/>
            </w:pPr>
            <w:r w:rsidRPr="00236CEB">
              <w:t>1</w:t>
            </w:r>
          </w:p>
        </w:tc>
      </w:tr>
      <w:tr w:rsidR="00236CEB" w:rsidRPr="00236CEB" w14:paraId="024F2BF4" w14:textId="77777777" w:rsidTr="00236CEB">
        <w:tc>
          <w:tcPr>
            <w:tcW w:w="993" w:type="dxa"/>
            <w:vMerge/>
          </w:tcPr>
          <w:p w14:paraId="241C92E8" w14:textId="77777777" w:rsidR="00236CEB" w:rsidRPr="00236CEB" w:rsidRDefault="00236CEB" w:rsidP="00317460">
            <w:pPr>
              <w:ind w:firstLine="0"/>
            </w:pPr>
          </w:p>
        </w:tc>
        <w:tc>
          <w:tcPr>
            <w:tcW w:w="1078" w:type="dxa"/>
            <w:vAlign w:val="center"/>
          </w:tcPr>
          <w:p w14:paraId="773C9649" w14:textId="77777777" w:rsidR="00236CEB" w:rsidRPr="00236CEB" w:rsidRDefault="00236CEB" w:rsidP="00317460">
            <w:pPr>
              <w:ind w:firstLine="0"/>
            </w:pPr>
            <w:r w:rsidRPr="00236CEB">
              <w:t>4</w:t>
            </w:r>
          </w:p>
        </w:tc>
        <w:tc>
          <w:tcPr>
            <w:tcW w:w="6117" w:type="dxa"/>
            <w:vAlign w:val="center"/>
          </w:tcPr>
          <w:p w14:paraId="6A5E5DB6" w14:textId="77777777" w:rsidR="00236CEB" w:rsidRPr="00236CEB" w:rsidRDefault="00236CEB" w:rsidP="00317460">
            <w:pPr>
              <w:ind w:firstLine="0"/>
            </w:pPr>
            <w:bookmarkStart w:id="37" w:name="_Toc98863923"/>
            <w:r w:rsidRPr="00236CEB">
              <w:t>Тема №27. «Звуки [Ч] и [Т’]».</w:t>
            </w:r>
            <w:bookmarkEnd w:id="37"/>
          </w:p>
        </w:tc>
        <w:tc>
          <w:tcPr>
            <w:tcW w:w="1383" w:type="dxa"/>
            <w:vAlign w:val="center"/>
          </w:tcPr>
          <w:p w14:paraId="413DFE3C" w14:textId="77777777" w:rsidR="00236CEB" w:rsidRPr="00236CEB" w:rsidRDefault="00236CEB" w:rsidP="00317460">
            <w:pPr>
              <w:ind w:firstLine="0"/>
            </w:pPr>
            <w:r w:rsidRPr="00236CEB">
              <w:t>1</w:t>
            </w:r>
          </w:p>
        </w:tc>
      </w:tr>
      <w:tr w:rsidR="00236CEB" w:rsidRPr="00236CEB" w14:paraId="64E50078" w14:textId="77777777" w:rsidTr="00236CEB">
        <w:tc>
          <w:tcPr>
            <w:tcW w:w="993" w:type="dxa"/>
            <w:vMerge w:val="restart"/>
            <w:textDirection w:val="btLr"/>
            <w:vAlign w:val="center"/>
          </w:tcPr>
          <w:p w14:paraId="3255CF30" w14:textId="77777777" w:rsidR="00236CEB" w:rsidRPr="00236CEB" w:rsidRDefault="00236CEB" w:rsidP="00317460">
            <w:pPr>
              <w:ind w:firstLine="0"/>
            </w:pPr>
            <w:r w:rsidRPr="00236CEB">
              <w:t xml:space="preserve">Апрель </w:t>
            </w:r>
          </w:p>
        </w:tc>
        <w:tc>
          <w:tcPr>
            <w:tcW w:w="1078" w:type="dxa"/>
            <w:vAlign w:val="center"/>
          </w:tcPr>
          <w:p w14:paraId="20FA29FA" w14:textId="77777777" w:rsidR="00236CEB" w:rsidRPr="00236CEB" w:rsidRDefault="00236CEB" w:rsidP="00317460">
            <w:pPr>
              <w:ind w:firstLine="0"/>
            </w:pPr>
            <w:r w:rsidRPr="00236CEB">
              <w:t>1</w:t>
            </w:r>
          </w:p>
        </w:tc>
        <w:tc>
          <w:tcPr>
            <w:tcW w:w="6117" w:type="dxa"/>
            <w:vAlign w:val="center"/>
          </w:tcPr>
          <w:p w14:paraId="38291584" w14:textId="77777777" w:rsidR="00236CEB" w:rsidRPr="00236CEB" w:rsidRDefault="00236CEB" w:rsidP="00317460">
            <w:pPr>
              <w:ind w:firstLine="0"/>
            </w:pPr>
            <w:bookmarkStart w:id="38" w:name="_Toc98863924"/>
            <w:r w:rsidRPr="00236CEB">
              <w:t>Тема №28. «Звук и буква Щ».</w:t>
            </w:r>
            <w:bookmarkEnd w:id="38"/>
          </w:p>
        </w:tc>
        <w:tc>
          <w:tcPr>
            <w:tcW w:w="1383" w:type="dxa"/>
            <w:vAlign w:val="center"/>
          </w:tcPr>
          <w:p w14:paraId="1B2B3D8D" w14:textId="77777777" w:rsidR="00236CEB" w:rsidRPr="00236CEB" w:rsidRDefault="00236CEB" w:rsidP="00317460">
            <w:pPr>
              <w:ind w:firstLine="0"/>
            </w:pPr>
            <w:r w:rsidRPr="00236CEB">
              <w:t>1</w:t>
            </w:r>
          </w:p>
        </w:tc>
      </w:tr>
      <w:tr w:rsidR="00236CEB" w:rsidRPr="00236CEB" w14:paraId="491BF342" w14:textId="77777777" w:rsidTr="00236CEB">
        <w:tc>
          <w:tcPr>
            <w:tcW w:w="993" w:type="dxa"/>
            <w:vMerge/>
          </w:tcPr>
          <w:p w14:paraId="404FE8EA" w14:textId="77777777" w:rsidR="00236CEB" w:rsidRPr="00236CEB" w:rsidRDefault="00236CEB" w:rsidP="00317460">
            <w:pPr>
              <w:ind w:firstLine="0"/>
            </w:pPr>
          </w:p>
        </w:tc>
        <w:tc>
          <w:tcPr>
            <w:tcW w:w="1078" w:type="dxa"/>
            <w:vAlign w:val="center"/>
          </w:tcPr>
          <w:p w14:paraId="54A7335F" w14:textId="77777777" w:rsidR="00236CEB" w:rsidRPr="00236CEB" w:rsidRDefault="00236CEB" w:rsidP="00317460">
            <w:pPr>
              <w:ind w:firstLine="0"/>
            </w:pPr>
            <w:r w:rsidRPr="00236CEB">
              <w:t>2</w:t>
            </w:r>
          </w:p>
        </w:tc>
        <w:tc>
          <w:tcPr>
            <w:tcW w:w="6117" w:type="dxa"/>
            <w:vAlign w:val="center"/>
          </w:tcPr>
          <w:p w14:paraId="2D6A9F9A" w14:textId="77777777" w:rsidR="00236CEB" w:rsidRPr="00236CEB" w:rsidRDefault="00236CEB" w:rsidP="00317460">
            <w:pPr>
              <w:ind w:firstLine="0"/>
            </w:pPr>
            <w:bookmarkStart w:id="39" w:name="_Toc98863925"/>
            <w:r w:rsidRPr="00236CEB">
              <w:t>Тема №29. «Звуки [Ч] – [Щ]».</w:t>
            </w:r>
            <w:bookmarkEnd w:id="39"/>
          </w:p>
        </w:tc>
        <w:tc>
          <w:tcPr>
            <w:tcW w:w="1383" w:type="dxa"/>
            <w:vAlign w:val="center"/>
          </w:tcPr>
          <w:p w14:paraId="6E79937C" w14:textId="77777777" w:rsidR="00236CEB" w:rsidRPr="00236CEB" w:rsidRDefault="00236CEB" w:rsidP="00317460">
            <w:pPr>
              <w:ind w:firstLine="0"/>
            </w:pPr>
            <w:r w:rsidRPr="00236CEB">
              <w:t>1</w:t>
            </w:r>
          </w:p>
        </w:tc>
      </w:tr>
      <w:tr w:rsidR="00236CEB" w:rsidRPr="00236CEB" w14:paraId="63B4F6D9" w14:textId="77777777" w:rsidTr="00236CEB">
        <w:trPr>
          <w:trHeight w:val="138"/>
        </w:trPr>
        <w:tc>
          <w:tcPr>
            <w:tcW w:w="993" w:type="dxa"/>
            <w:vMerge/>
          </w:tcPr>
          <w:p w14:paraId="50500484" w14:textId="77777777" w:rsidR="00236CEB" w:rsidRPr="00236CEB" w:rsidRDefault="00236CEB" w:rsidP="00317460">
            <w:pPr>
              <w:ind w:firstLine="0"/>
            </w:pPr>
          </w:p>
        </w:tc>
        <w:tc>
          <w:tcPr>
            <w:tcW w:w="1078" w:type="dxa"/>
            <w:vAlign w:val="center"/>
          </w:tcPr>
          <w:p w14:paraId="28CA181E" w14:textId="77777777" w:rsidR="00236CEB" w:rsidRPr="00236CEB" w:rsidRDefault="00236CEB" w:rsidP="00317460">
            <w:pPr>
              <w:ind w:firstLine="0"/>
            </w:pPr>
            <w:r w:rsidRPr="00236CEB">
              <w:t>3</w:t>
            </w:r>
          </w:p>
        </w:tc>
        <w:tc>
          <w:tcPr>
            <w:tcW w:w="6117" w:type="dxa"/>
            <w:vAlign w:val="center"/>
          </w:tcPr>
          <w:p w14:paraId="6C0BFA68" w14:textId="77777777" w:rsidR="00236CEB" w:rsidRPr="00236CEB" w:rsidRDefault="00236CEB" w:rsidP="00317460">
            <w:pPr>
              <w:ind w:firstLine="0"/>
            </w:pPr>
            <w:bookmarkStart w:id="40" w:name="_Toc98863926"/>
            <w:r w:rsidRPr="00236CEB">
              <w:t>Тема №30. «Звуки [Ш] – [Щ]; буквы Ш – Щ».</w:t>
            </w:r>
            <w:bookmarkEnd w:id="40"/>
          </w:p>
        </w:tc>
        <w:tc>
          <w:tcPr>
            <w:tcW w:w="1383" w:type="dxa"/>
            <w:vAlign w:val="center"/>
          </w:tcPr>
          <w:p w14:paraId="22925AE0" w14:textId="77777777" w:rsidR="00236CEB" w:rsidRPr="00236CEB" w:rsidRDefault="00236CEB" w:rsidP="00317460">
            <w:pPr>
              <w:ind w:firstLine="0"/>
            </w:pPr>
            <w:r w:rsidRPr="00236CEB">
              <w:t>1</w:t>
            </w:r>
          </w:p>
        </w:tc>
      </w:tr>
      <w:tr w:rsidR="00236CEB" w:rsidRPr="00236CEB" w14:paraId="335894D3" w14:textId="77777777" w:rsidTr="00236CEB">
        <w:tc>
          <w:tcPr>
            <w:tcW w:w="993" w:type="dxa"/>
            <w:vMerge/>
          </w:tcPr>
          <w:p w14:paraId="306EDADE" w14:textId="77777777" w:rsidR="00236CEB" w:rsidRPr="00236CEB" w:rsidRDefault="00236CEB" w:rsidP="00317460">
            <w:pPr>
              <w:ind w:firstLine="0"/>
            </w:pPr>
          </w:p>
        </w:tc>
        <w:tc>
          <w:tcPr>
            <w:tcW w:w="1078" w:type="dxa"/>
            <w:vAlign w:val="center"/>
          </w:tcPr>
          <w:p w14:paraId="27CF500A" w14:textId="77777777" w:rsidR="00236CEB" w:rsidRPr="00236CEB" w:rsidRDefault="00236CEB" w:rsidP="00317460">
            <w:pPr>
              <w:ind w:firstLine="0"/>
            </w:pPr>
            <w:r w:rsidRPr="00236CEB">
              <w:t>4</w:t>
            </w:r>
          </w:p>
        </w:tc>
        <w:tc>
          <w:tcPr>
            <w:tcW w:w="6117" w:type="dxa"/>
            <w:vAlign w:val="center"/>
          </w:tcPr>
          <w:p w14:paraId="573E5DDB" w14:textId="77777777" w:rsidR="00236CEB" w:rsidRPr="00236CEB" w:rsidRDefault="00236CEB" w:rsidP="00317460">
            <w:pPr>
              <w:ind w:firstLine="0"/>
            </w:pPr>
            <w:bookmarkStart w:id="41" w:name="_Toc98863927"/>
            <w:r w:rsidRPr="00236CEB">
              <w:t>Тема №31. «Звук и буква Й».</w:t>
            </w:r>
            <w:bookmarkEnd w:id="41"/>
          </w:p>
        </w:tc>
        <w:tc>
          <w:tcPr>
            <w:tcW w:w="1383" w:type="dxa"/>
            <w:vAlign w:val="center"/>
          </w:tcPr>
          <w:p w14:paraId="0EA38CAD" w14:textId="77777777" w:rsidR="00236CEB" w:rsidRPr="00236CEB" w:rsidRDefault="00236CEB" w:rsidP="00317460">
            <w:pPr>
              <w:ind w:firstLine="0"/>
            </w:pPr>
            <w:r w:rsidRPr="00236CEB">
              <w:t>1</w:t>
            </w:r>
          </w:p>
        </w:tc>
      </w:tr>
      <w:tr w:rsidR="00236CEB" w:rsidRPr="00236CEB" w14:paraId="6F9D783F" w14:textId="77777777" w:rsidTr="00236CEB">
        <w:tc>
          <w:tcPr>
            <w:tcW w:w="993" w:type="dxa"/>
            <w:vMerge w:val="restart"/>
            <w:textDirection w:val="btLr"/>
            <w:vAlign w:val="center"/>
          </w:tcPr>
          <w:p w14:paraId="68524388" w14:textId="77777777" w:rsidR="00236CEB" w:rsidRPr="00236CEB" w:rsidRDefault="00236CEB" w:rsidP="00317460">
            <w:pPr>
              <w:ind w:firstLine="0"/>
            </w:pPr>
            <w:r w:rsidRPr="00236CEB">
              <w:t xml:space="preserve">Май </w:t>
            </w:r>
          </w:p>
        </w:tc>
        <w:tc>
          <w:tcPr>
            <w:tcW w:w="1078" w:type="dxa"/>
            <w:vAlign w:val="center"/>
          </w:tcPr>
          <w:p w14:paraId="36F5B34A" w14:textId="77777777" w:rsidR="00236CEB" w:rsidRPr="00236CEB" w:rsidRDefault="00236CEB" w:rsidP="00317460">
            <w:pPr>
              <w:ind w:firstLine="0"/>
            </w:pPr>
            <w:r w:rsidRPr="00236CEB">
              <w:t>1</w:t>
            </w:r>
          </w:p>
        </w:tc>
        <w:tc>
          <w:tcPr>
            <w:tcW w:w="6117" w:type="dxa"/>
            <w:vAlign w:val="center"/>
          </w:tcPr>
          <w:p w14:paraId="0AEBF388" w14:textId="77777777" w:rsidR="00236CEB" w:rsidRPr="00236CEB" w:rsidRDefault="00236CEB" w:rsidP="00317460">
            <w:pPr>
              <w:ind w:firstLine="0"/>
            </w:pPr>
            <w:bookmarkStart w:id="42" w:name="_Toc98863928"/>
            <w:r w:rsidRPr="00236CEB">
              <w:t>Тема №32. «Буквы Я, Е. Ё, И, Ю, Ь».</w:t>
            </w:r>
            <w:bookmarkEnd w:id="42"/>
          </w:p>
        </w:tc>
        <w:tc>
          <w:tcPr>
            <w:tcW w:w="1383" w:type="dxa"/>
            <w:vAlign w:val="center"/>
          </w:tcPr>
          <w:p w14:paraId="18EA4D20" w14:textId="77777777" w:rsidR="00236CEB" w:rsidRPr="00236CEB" w:rsidRDefault="00236CEB" w:rsidP="00317460">
            <w:pPr>
              <w:ind w:firstLine="0"/>
            </w:pPr>
            <w:r w:rsidRPr="00236CEB">
              <w:t>1</w:t>
            </w:r>
          </w:p>
        </w:tc>
      </w:tr>
      <w:tr w:rsidR="00236CEB" w:rsidRPr="00236CEB" w14:paraId="22CFC2E4" w14:textId="77777777" w:rsidTr="00236CEB">
        <w:tc>
          <w:tcPr>
            <w:tcW w:w="993" w:type="dxa"/>
            <w:vMerge/>
          </w:tcPr>
          <w:p w14:paraId="071B0EDD" w14:textId="77777777" w:rsidR="00236CEB" w:rsidRPr="00236CEB" w:rsidRDefault="00236CEB" w:rsidP="00317460">
            <w:pPr>
              <w:ind w:firstLine="0"/>
            </w:pPr>
          </w:p>
        </w:tc>
        <w:tc>
          <w:tcPr>
            <w:tcW w:w="1078" w:type="dxa"/>
            <w:vAlign w:val="center"/>
          </w:tcPr>
          <w:p w14:paraId="3415DF12" w14:textId="77777777" w:rsidR="00236CEB" w:rsidRPr="00236CEB" w:rsidRDefault="00236CEB" w:rsidP="00317460">
            <w:pPr>
              <w:ind w:firstLine="0"/>
            </w:pPr>
            <w:r w:rsidRPr="00236CEB">
              <w:t>2</w:t>
            </w:r>
          </w:p>
        </w:tc>
        <w:tc>
          <w:tcPr>
            <w:tcW w:w="6117" w:type="dxa"/>
            <w:vAlign w:val="center"/>
          </w:tcPr>
          <w:p w14:paraId="461B8483" w14:textId="77777777" w:rsidR="00236CEB" w:rsidRPr="00236CEB" w:rsidRDefault="00236CEB" w:rsidP="00317460">
            <w:pPr>
              <w:ind w:firstLine="0"/>
            </w:pPr>
            <w:bookmarkStart w:id="43" w:name="_Toc98863929"/>
            <w:r w:rsidRPr="00236CEB">
              <w:t>Тема №33. «Звуки [Л], [Л’] [Л’] – [Й]; буква Л».</w:t>
            </w:r>
            <w:bookmarkEnd w:id="43"/>
          </w:p>
        </w:tc>
        <w:tc>
          <w:tcPr>
            <w:tcW w:w="1383" w:type="dxa"/>
            <w:vAlign w:val="center"/>
          </w:tcPr>
          <w:p w14:paraId="28B780AA" w14:textId="77777777" w:rsidR="00236CEB" w:rsidRPr="00236CEB" w:rsidRDefault="00236CEB" w:rsidP="00317460">
            <w:pPr>
              <w:ind w:firstLine="0"/>
            </w:pPr>
            <w:r w:rsidRPr="00236CEB">
              <w:t>1</w:t>
            </w:r>
          </w:p>
        </w:tc>
      </w:tr>
      <w:tr w:rsidR="00236CEB" w:rsidRPr="00236CEB" w14:paraId="5110ED83" w14:textId="77777777" w:rsidTr="00236CEB">
        <w:trPr>
          <w:trHeight w:val="356"/>
        </w:trPr>
        <w:tc>
          <w:tcPr>
            <w:tcW w:w="993" w:type="dxa"/>
            <w:vMerge/>
          </w:tcPr>
          <w:p w14:paraId="17746319" w14:textId="77777777" w:rsidR="00236CEB" w:rsidRPr="00236CEB" w:rsidRDefault="00236CEB" w:rsidP="00317460">
            <w:pPr>
              <w:ind w:firstLine="0"/>
            </w:pPr>
          </w:p>
        </w:tc>
        <w:tc>
          <w:tcPr>
            <w:tcW w:w="1078" w:type="dxa"/>
            <w:vAlign w:val="center"/>
          </w:tcPr>
          <w:p w14:paraId="670A6762" w14:textId="77777777" w:rsidR="00236CEB" w:rsidRPr="00236CEB" w:rsidRDefault="00236CEB" w:rsidP="00317460">
            <w:pPr>
              <w:ind w:firstLine="0"/>
            </w:pPr>
            <w:r w:rsidRPr="00236CEB">
              <w:t>3</w:t>
            </w:r>
          </w:p>
        </w:tc>
        <w:tc>
          <w:tcPr>
            <w:tcW w:w="6117" w:type="dxa"/>
            <w:vAlign w:val="center"/>
          </w:tcPr>
          <w:p w14:paraId="152D0860" w14:textId="77777777" w:rsidR="00236CEB" w:rsidRPr="00236CEB" w:rsidRDefault="00236CEB" w:rsidP="00317460">
            <w:pPr>
              <w:ind w:firstLine="0"/>
            </w:pPr>
            <w:bookmarkStart w:id="44" w:name="_Toc98863930"/>
            <w:r w:rsidRPr="00236CEB">
              <w:t>Тема №34. «Звуки [Р], [Р’]; буква Р».</w:t>
            </w:r>
            <w:bookmarkEnd w:id="44"/>
          </w:p>
        </w:tc>
        <w:tc>
          <w:tcPr>
            <w:tcW w:w="1383" w:type="dxa"/>
            <w:vAlign w:val="center"/>
          </w:tcPr>
          <w:p w14:paraId="7BA70252" w14:textId="77777777" w:rsidR="00236CEB" w:rsidRPr="00236CEB" w:rsidRDefault="00236CEB" w:rsidP="00317460">
            <w:pPr>
              <w:ind w:firstLine="0"/>
            </w:pPr>
            <w:r w:rsidRPr="00236CEB">
              <w:t>1</w:t>
            </w:r>
          </w:p>
        </w:tc>
      </w:tr>
      <w:tr w:rsidR="00236CEB" w:rsidRPr="00236CEB" w14:paraId="4C799E97" w14:textId="77777777" w:rsidTr="00236CEB">
        <w:tc>
          <w:tcPr>
            <w:tcW w:w="993" w:type="dxa"/>
            <w:vMerge/>
          </w:tcPr>
          <w:p w14:paraId="11749FD2" w14:textId="77777777" w:rsidR="00236CEB" w:rsidRPr="00236CEB" w:rsidRDefault="00236CEB" w:rsidP="00317460">
            <w:pPr>
              <w:ind w:firstLine="0"/>
            </w:pPr>
          </w:p>
        </w:tc>
        <w:tc>
          <w:tcPr>
            <w:tcW w:w="1078" w:type="dxa"/>
            <w:vAlign w:val="center"/>
          </w:tcPr>
          <w:p w14:paraId="4223FDFA" w14:textId="77777777" w:rsidR="00236CEB" w:rsidRPr="00236CEB" w:rsidRDefault="00236CEB" w:rsidP="00317460">
            <w:pPr>
              <w:ind w:firstLine="0"/>
            </w:pPr>
            <w:r w:rsidRPr="00236CEB">
              <w:t>4</w:t>
            </w:r>
          </w:p>
        </w:tc>
        <w:tc>
          <w:tcPr>
            <w:tcW w:w="6117" w:type="dxa"/>
            <w:vAlign w:val="center"/>
          </w:tcPr>
          <w:p w14:paraId="79D32C9E" w14:textId="77777777" w:rsidR="00236CEB" w:rsidRPr="00236CEB" w:rsidRDefault="00236CEB" w:rsidP="00317460">
            <w:pPr>
              <w:ind w:firstLine="0"/>
            </w:pPr>
            <w:bookmarkStart w:id="45" w:name="_Toc98863931"/>
            <w:r w:rsidRPr="00236CEB">
              <w:t>Тема №35. «Звуки [Л] – [Р], [‘Л] – [Р’].</w:t>
            </w:r>
            <w:bookmarkEnd w:id="45"/>
          </w:p>
        </w:tc>
        <w:tc>
          <w:tcPr>
            <w:tcW w:w="1383" w:type="dxa"/>
            <w:vAlign w:val="center"/>
          </w:tcPr>
          <w:p w14:paraId="3563B092" w14:textId="77777777" w:rsidR="00236CEB" w:rsidRPr="00236CEB" w:rsidRDefault="00236CEB" w:rsidP="00317460">
            <w:pPr>
              <w:ind w:firstLine="0"/>
            </w:pPr>
            <w:r w:rsidRPr="00236CEB">
              <w:t>1</w:t>
            </w:r>
          </w:p>
        </w:tc>
      </w:tr>
      <w:tr w:rsidR="00236CEB" w:rsidRPr="00236CEB" w14:paraId="5630D069" w14:textId="77777777" w:rsidTr="00236CEB">
        <w:tc>
          <w:tcPr>
            <w:tcW w:w="993" w:type="dxa"/>
            <w:vMerge/>
          </w:tcPr>
          <w:p w14:paraId="70C5E09E" w14:textId="77777777" w:rsidR="00236CEB" w:rsidRPr="00236CEB" w:rsidRDefault="00236CEB" w:rsidP="00317460">
            <w:pPr>
              <w:ind w:firstLine="0"/>
            </w:pPr>
          </w:p>
        </w:tc>
        <w:tc>
          <w:tcPr>
            <w:tcW w:w="1078" w:type="dxa"/>
            <w:vAlign w:val="center"/>
          </w:tcPr>
          <w:p w14:paraId="7246FE76" w14:textId="77777777" w:rsidR="00236CEB" w:rsidRPr="00236CEB" w:rsidRDefault="00236CEB" w:rsidP="00317460">
            <w:pPr>
              <w:ind w:firstLine="0"/>
            </w:pPr>
            <w:r w:rsidRPr="00236CEB">
              <w:t xml:space="preserve">5 </w:t>
            </w:r>
          </w:p>
        </w:tc>
        <w:tc>
          <w:tcPr>
            <w:tcW w:w="6117" w:type="dxa"/>
            <w:vAlign w:val="center"/>
          </w:tcPr>
          <w:p w14:paraId="289CF8D1" w14:textId="77777777" w:rsidR="00236CEB" w:rsidRPr="00236CEB" w:rsidRDefault="00236CEB" w:rsidP="00317460">
            <w:pPr>
              <w:ind w:firstLine="0"/>
            </w:pPr>
            <w:r w:rsidRPr="00236CEB">
              <w:t xml:space="preserve">Итоговое занятие </w:t>
            </w:r>
          </w:p>
        </w:tc>
        <w:tc>
          <w:tcPr>
            <w:tcW w:w="1383" w:type="dxa"/>
            <w:vAlign w:val="center"/>
          </w:tcPr>
          <w:p w14:paraId="29023ED2" w14:textId="77777777" w:rsidR="00236CEB" w:rsidRPr="00236CEB" w:rsidRDefault="00236CEB" w:rsidP="00317460">
            <w:pPr>
              <w:ind w:firstLine="0"/>
            </w:pPr>
            <w:r w:rsidRPr="00236CEB">
              <w:t>1</w:t>
            </w:r>
          </w:p>
        </w:tc>
      </w:tr>
      <w:tr w:rsidR="00236CEB" w:rsidRPr="00236CEB" w14:paraId="0979F75D" w14:textId="77777777" w:rsidTr="00236CEB">
        <w:tc>
          <w:tcPr>
            <w:tcW w:w="8188" w:type="dxa"/>
            <w:gridSpan w:val="3"/>
          </w:tcPr>
          <w:p w14:paraId="29B828FB" w14:textId="77777777" w:rsidR="00236CEB" w:rsidRPr="00236CEB" w:rsidRDefault="00236CEB" w:rsidP="00317460">
            <w:pPr>
              <w:ind w:firstLine="0"/>
            </w:pPr>
            <w:r w:rsidRPr="00236CEB">
              <w:t>Итого в год</w:t>
            </w:r>
          </w:p>
        </w:tc>
        <w:tc>
          <w:tcPr>
            <w:tcW w:w="1383" w:type="dxa"/>
            <w:vAlign w:val="center"/>
          </w:tcPr>
          <w:p w14:paraId="1909010C" w14:textId="77777777" w:rsidR="00236CEB" w:rsidRPr="00236CEB" w:rsidRDefault="00236CEB" w:rsidP="00317460">
            <w:pPr>
              <w:ind w:firstLine="0"/>
            </w:pPr>
            <w:r w:rsidRPr="00236CEB">
              <w:t>36</w:t>
            </w:r>
          </w:p>
        </w:tc>
      </w:tr>
    </w:tbl>
    <w:p w14:paraId="271361A2" w14:textId="77777777" w:rsidR="00236CEB" w:rsidRPr="00236CEB" w:rsidRDefault="00236CEB"/>
    <w:p w14:paraId="2D955C32" w14:textId="77777777" w:rsidR="00236CEB" w:rsidRPr="00236CEB" w:rsidRDefault="00317460" w:rsidP="00236CEB">
      <w:pPr>
        <w:pStyle w:val="1"/>
        <w:rPr>
          <w:rFonts w:eastAsia="Times New Roman"/>
        </w:rPr>
      </w:pPr>
      <w:bookmarkStart w:id="46" w:name="_Toc101205385"/>
      <w:r>
        <w:rPr>
          <w:rFonts w:eastAsia="Times New Roman"/>
        </w:rPr>
        <w:t>3.</w:t>
      </w:r>
      <w:r w:rsidR="00236CEB" w:rsidRPr="00236CEB">
        <w:rPr>
          <w:rFonts w:eastAsia="Times New Roman"/>
        </w:rPr>
        <w:t xml:space="preserve"> </w:t>
      </w:r>
      <w:r>
        <w:rPr>
          <w:rFonts w:eastAsia="Times New Roman"/>
        </w:rPr>
        <w:t>Содержание программы</w:t>
      </w:r>
      <w:bookmarkEnd w:id="46"/>
      <w:r w:rsidR="00236CEB" w:rsidRPr="00236CEB">
        <w:rPr>
          <w:rFonts w:eastAsia="Times New Roman"/>
        </w:rPr>
        <w:t xml:space="preserve"> </w:t>
      </w:r>
    </w:p>
    <w:tbl>
      <w:tblPr>
        <w:tblStyle w:val="a8"/>
        <w:tblW w:w="9889" w:type="dxa"/>
        <w:tblLook w:val="04A0" w:firstRow="1" w:lastRow="0" w:firstColumn="1" w:lastColumn="0" w:noHBand="0" w:noVBand="1"/>
      </w:tblPr>
      <w:tblGrid>
        <w:gridCol w:w="5070"/>
        <w:gridCol w:w="4072"/>
        <w:gridCol w:w="747"/>
      </w:tblGrid>
      <w:tr w:rsidR="00317460" w:rsidRPr="00317460" w14:paraId="12072FD3" w14:textId="77777777" w:rsidTr="003400AE">
        <w:tc>
          <w:tcPr>
            <w:tcW w:w="5070" w:type="dxa"/>
          </w:tcPr>
          <w:p w14:paraId="55FEA38F" w14:textId="77777777" w:rsidR="00317460" w:rsidRPr="00317460" w:rsidRDefault="00317460" w:rsidP="00317460">
            <w:pPr>
              <w:ind w:firstLine="0"/>
              <w:rPr>
                <w:sz w:val="24"/>
                <w:szCs w:val="24"/>
              </w:rPr>
            </w:pPr>
            <w:r w:rsidRPr="00317460">
              <w:rPr>
                <w:sz w:val="24"/>
                <w:szCs w:val="24"/>
              </w:rPr>
              <w:t xml:space="preserve">Тема занятия и используемые игры </w:t>
            </w:r>
          </w:p>
        </w:tc>
        <w:tc>
          <w:tcPr>
            <w:tcW w:w="4072" w:type="dxa"/>
          </w:tcPr>
          <w:p w14:paraId="24D58409" w14:textId="77777777" w:rsidR="00317460" w:rsidRPr="00317460" w:rsidRDefault="00317460" w:rsidP="00317460">
            <w:pPr>
              <w:ind w:firstLine="0"/>
              <w:rPr>
                <w:sz w:val="24"/>
                <w:szCs w:val="24"/>
              </w:rPr>
            </w:pPr>
            <w:r w:rsidRPr="00317460">
              <w:rPr>
                <w:sz w:val="24"/>
                <w:szCs w:val="24"/>
              </w:rPr>
              <w:t xml:space="preserve">Цель </w:t>
            </w:r>
          </w:p>
        </w:tc>
        <w:tc>
          <w:tcPr>
            <w:tcW w:w="747" w:type="dxa"/>
          </w:tcPr>
          <w:p w14:paraId="2E371401" w14:textId="77777777" w:rsidR="00317460" w:rsidRPr="00317460" w:rsidRDefault="00317460" w:rsidP="00317460">
            <w:pPr>
              <w:ind w:firstLine="0"/>
              <w:rPr>
                <w:sz w:val="24"/>
                <w:szCs w:val="24"/>
              </w:rPr>
            </w:pPr>
            <w:r w:rsidRPr="00317460">
              <w:rPr>
                <w:sz w:val="24"/>
                <w:szCs w:val="24"/>
              </w:rPr>
              <w:t xml:space="preserve">Часы </w:t>
            </w:r>
          </w:p>
        </w:tc>
      </w:tr>
      <w:tr w:rsidR="00317460" w:rsidRPr="00317460" w14:paraId="721B3EF7" w14:textId="77777777" w:rsidTr="003400AE">
        <w:tc>
          <w:tcPr>
            <w:tcW w:w="5070" w:type="dxa"/>
            <w:vAlign w:val="center"/>
          </w:tcPr>
          <w:p w14:paraId="38C273BD" w14:textId="77777777" w:rsidR="00317460" w:rsidRPr="00317460" w:rsidRDefault="00317460" w:rsidP="00317460">
            <w:pPr>
              <w:ind w:firstLine="0"/>
              <w:rPr>
                <w:sz w:val="24"/>
                <w:szCs w:val="24"/>
              </w:rPr>
            </w:pPr>
            <w:r w:rsidRPr="00317460">
              <w:rPr>
                <w:sz w:val="24"/>
                <w:szCs w:val="24"/>
              </w:rPr>
              <w:t>Тема №1. «Звук и буква У».</w:t>
            </w:r>
          </w:p>
          <w:p w14:paraId="16DEFB72"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360F97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3A4F14C9"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6DD3299"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6EEAC74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FED169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0588601F" w14:textId="77777777" w:rsidR="00317460" w:rsidRPr="00317460"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tc>
        <w:tc>
          <w:tcPr>
            <w:tcW w:w="4072" w:type="dxa"/>
            <w:vAlign w:val="center"/>
          </w:tcPr>
          <w:p w14:paraId="5BDC40C1" w14:textId="77777777" w:rsidR="00317460" w:rsidRPr="00317460" w:rsidRDefault="00317460" w:rsidP="00317460">
            <w:pPr>
              <w:ind w:firstLine="0"/>
              <w:rPr>
                <w:b/>
                <w:bCs/>
                <w:sz w:val="24"/>
                <w:szCs w:val="24"/>
              </w:rPr>
            </w:pPr>
            <w:r w:rsidRPr="00317460">
              <w:rPr>
                <w:sz w:val="24"/>
                <w:szCs w:val="24"/>
              </w:rPr>
              <w:t>Развивать умение узнавать музыкальные инструменты по звуку.</w:t>
            </w:r>
          </w:p>
          <w:p w14:paraId="2BAD0E7F" w14:textId="77777777" w:rsidR="00317460" w:rsidRPr="00317460" w:rsidRDefault="00317460" w:rsidP="00317460">
            <w:pPr>
              <w:ind w:firstLine="0"/>
              <w:rPr>
                <w:b/>
                <w:bCs/>
                <w:sz w:val="24"/>
                <w:szCs w:val="24"/>
              </w:rPr>
            </w:pPr>
            <w:r w:rsidRPr="00317460">
              <w:rPr>
                <w:sz w:val="24"/>
                <w:szCs w:val="24"/>
              </w:rPr>
              <w:t>Подготовить ребёнка к усвоению звуко-слогового ряда в процессе ознакомления со сказкой «Репка».</w:t>
            </w:r>
          </w:p>
          <w:p w14:paraId="2911E492" w14:textId="77777777" w:rsidR="00317460" w:rsidRPr="00317460" w:rsidRDefault="00317460" w:rsidP="00317460">
            <w:pPr>
              <w:ind w:firstLine="0"/>
              <w:rPr>
                <w:b/>
                <w:bCs/>
                <w:sz w:val="24"/>
                <w:szCs w:val="24"/>
              </w:rPr>
            </w:pPr>
            <w:r w:rsidRPr="00317460">
              <w:rPr>
                <w:sz w:val="24"/>
                <w:szCs w:val="24"/>
              </w:rPr>
              <w:t>Умение чётко произносить звук [У].</w:t>
            </w:r>
          </w:p>
          <w:p w14:paraId="2E7A84FD" w14:textId="77777777" w:rsidR="00317460" w:rsidRPr="00317460" w:rsidRDefault="00317460" w:rsidP="00317460">
            <w:pPr>
              <w:ind w:firstLine="0"/>
              <w:rPr>
                <w:sz w:val="24"/>
                <w:szCs w:val="24"/>
              </w:rPr>
            </w:pPr>
            <w:r w:rsidRPr="00317460">
              <w:rPr>
                <w:sz w:val="24"/>
                <w:szCs w:val="24"/>
              </w:rPr>
              <w:t>Сформировать понятия «звук», «буква».</w:t>
            </w:r>
          </w:p>
        </w:tc>
        <w:tc>
          <w:tcPr>
            <w:tcW w:w="747" w:type="dxa"/>
            <w:vAlign w:val="center"/>
          </w:tcPr>
          <w:p w14:paraId="2D4CB07C" w14:textId="77777777" w:rsidR="00317460" w:rsidRPr="00317460" w:rsidRDefault="00317460" w:rsidP="00317460">
            <w:pPr>
              <w:ind w:firstLine="0"/>
              <w:rPr>
                <w:sz w:val="24"/>
                <w:szCs w:val="24"/>
              </w:rPr>
            </w:pPr>
            <w:r w:rsidRPr="00317460">
              <w:rPr>
                <w:sz w:val="24"/>
                <w:szCs w:val="24"/>
              </w:rPr>
              <w:t>1</w:t>
            </w:r>
          </w:p>
        </w:tc>
      </w:tr>
      <w:tr w:rsidR="00317460" w:rsidRPr="00317460" w14:paraId="067565F1" w14:textId="77777777" w:rsidTr="003400AE">
        <w:tc>
          <w:tcPr>
            <w:tcW w:w="5070" w:type="dxa"/>
            <w:vAlign w:val="center"/>
          </w:tcPr>
          <w:p w14:paraId="1A4B733B" w14:textId="77777777" w:rsidR="00317460" w:rsidRPr="00317460" w:rsidRDefault="00317460" w:rsidP="00317460">
            <w:pPr>
              <w:ind w:firstLine="0"/>
              <w:rPr>
                <w:sz w:val="24"/>
                <w:szCs w:val="24"/>
              </w:rPr>
            </w:pPr>
            <w:r w:rsidRPr="00317460">
              <w:rPr>
                <w:sz w:val="24"/>
                <w:szCs w:val="24"/>
              </w:rPr>
              <w:t>Тема №2. «Звук и буква А».</w:t>
            </w:r>
          </w:p>
          <w:p w14:paraId="5B906EAE"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4EF2F7A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A13B7D4"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1802B03"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6CFEFA9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0CE141C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8A5937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4316EEBB"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61D1661B" w14:textId="77777777" w:rsidR="00317460" w:rsidRPr="00317460" w:rsidRDefault="00317460" w:rsidP="00317460">
            <w:pPr>
              <w:ind w:firstLine="0"/>
              <w:rPr>
                <w:b/>
                <w:bCs/>
                <w:sz w:val="24"/>
                <w:szCs w:val="24"/>
              </w:rPr>
            </w:pPr>
            <w:r w:rsidRPr="00317460">
              <w:rPr>
                <w:sz w:val="24"/>
                <w:szCs w:val="24"/>
              </w:rPr>
              <w:t xml:space="preserve">Формировать умение ориентироваться в «схеме собственного тела» на себе и сидящем напротив человека. </w:t>
            </w:r>
          </w:p>
          <w:p w14:paraId="39470269" w14:textId="77777777" w:rsidR="00317460" w:rsidRPr="00317460" w:rsidRDefault="00317460" w:rsidP="00317460">
            <w:pPr>
              <w:ind w:firstLine="0"/>
              <w:rPr>
                <w:b/>
                <w:bCs/>
                <w:sz w:val="24"/>
                <w:szCs w:val="24"/>
              </w:rPr>
            </w:pPr>
            <w:r w:rsidRPr="00317460">
              <w:rPr>
                <w:sz w:val="24"/>
                <w:szCs w:val="24"/>
              </w:rPr>
              <w:t xml:space="preserve">Умение определять направление звука в пространстве. </w:t>
            </w:r>
          </w:p>
          <w:p w14:paraId="74343F7F" w14:textId="77777777" w:rsidR="00317460" w:rsidRPr="00317460" w:rsidRDefault="00317460" w:rsidP="00317460">
            <w:pPr>
              <w:ind w:firstLine="0"/>
              <w:rPr>
                <w:sz w:val="24"/>
                <w:szCs w:val="24"/>
              </w:rPr>
            </w:pPr>
            <w:r w:rsidRPr="00317460">
              <w:rPr>
                <w:sz w:val="24"/>
                <w:szCs w:val="24"/>
              </w:rPr>
              <w:t xml:space="preserve">Умение четко произносить звук [А]. </w:t>
            </w:r>
          </w:p>
        </w:tc>
        <w:tc>
          <w:tcPr>
            <w:tcW w:w="747" w:type="dxa"/>
            <w:vAlign w:val="center"/>
          </w:tcPr>
          <w:p w14:paraId="1374E4AC" w14:textId="77777777" w:rsidR="00317460" w:rsidRPr="00317460" w:rsidRDefault="00317460" w:rsidP="00317460">
            <w:pPr>
              <w:ind w:firstLine="0"/>
              <w:rPr>
                <w:sz w:val="24"/>
                <w:szCs w:val="24"/>
              </w:rPr>
            </w:pPr>
            <w:r w:rsidRPr="00317460">
              <w:rPr>
                <w:sz w:val="24"/>
                <w:szCs w:val="24"/>
              </w:rPr>
              <w:t>1</w:t>
            </w:r>
          </w:p>
        </w:tc>
      </w:tr>
      <w:tr w:rsidR="00317460" w:rsidRPr="00317460" w14:paraId="2388FC19" w14:textId="77777777" w:rsidTr="003400AE">
        <w:tc>
          <w:tcPr>
            <w:tcW w:w="5070" w:type="dxa"/>
            <w:vAlign w:val="center"/>
          </w:tcPr>
          <w:p w14:paraId="60D47EA7" w14:textId="77777777" w:rsidR="00317460" w:rsidRPr="00317460" w:rsidRDefault="00317460" w:rsidP="00317460">
            <w:pPr>
              <w:ind w:firstLine="0"/>
              <w:rPr>
                <w:sz w:val="24"/>
                <w:szCs w:val="24"/>
              </w:rPr>
            </w:pPr>
            <w:r w:rsidRPr="00317460">
              <w:rPr>
                <w:sz w:val="24"/>
                <w:szCs w:val="24"/>
              </w:rPr>
              <w:t>Тема №3. «Звук и буква И».</w:t>
            </w:r>
          </w:p>
          <w:p w14:paraId="530BBE0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486324B"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2B44249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03D6BCE"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7F5DB6B1"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936A40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50407B63"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r w:rsidRPr="006043F2">
              <w:rPr>
                <w:sz w:val="24"/>
                <w:szCs w:val="24"/>
              </w:rPr>
              <w:lastRenderedPageBreak/>
              <w:t>зашрихуй»</w:t>
            </w:r>
          </w:p>
          <w:p w14:paraId="54CA57AF"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192C2CB" w14:textId="77777777" w:rsidR="00317460" w:rsidRPr="00317460" w:rsidRDefault="00317460" w:rsidP="00317460">
            <w:pPr>
              <w:ind w:firstLine="0"/>
              <w:rPr>
                <w:b/>
                <w:bCs/>
                <w:sz w:val="24"/>
                <w:szCs w:val="24"/>
              </w:rPr>
            </w:pPr>
            <w:r w:rsidRPr="00317460">
              <w:rPr>
                <w:sz w:val="24"/>
                <w:szCs w:val="24"/>
              </w:rPr>
              <w:lastRenderedPageBreak/>
              <w:t xml:space="preserve">Умение внимательно слушать и различать неречевые звуки. </w:t>
            </w:r>
          </w:p>
          <w:p w14:paraId="2647C701" w14:textId="77777777" w:rsidR="00317460" w:rsidRPr="00317460" w:rsidRDefault="00317460" w:rsidP="00317460">
            <w:pPr>
              <w:ind w:firstLine="0"/>
              <w:rPr>
                <w:b/>
                <w:bCs/>
                <w:sz w:val="24"/>
                <w:szCs w:val="24"/>
              </w:rPr>
            </w:pPr>
            <w:r w:rsidRPr="00317460">
              <w:rPr>
                <w:sz w:val="24"/>
                <w:szCs w:val="24"/>
              </w:rPr>
              <w:t xml:space="preserve">Продолжать формировать умение ориентироваться в «схеме собственного тела», выполняя соответствующие звук [И]. </w:t>
            </w:r>
          </w:p>
          <w:p w14:paraId="2AAA4283" w14:textId="77777777" w:rsidR="00317460" w:rsidRPr="00317460" w:rsidRDefault="00317460" w:rsidP="00317460">
            <w:pPr>
              <w:ind w:firstLine="0"/>
              <w:rPr>
                <w:b/>
                <w:bCs/>
                <w:sz w:val="24"/>
                <w:szCs w:val="24"/>
              </w:rPr>
            </w:pPr>
            <w:r w:rsidRPr="00317460">
              <w:rPr>
                <w:sz w:val="24"/>
                <w:szCs w:val="24"/>
              </w:rPr>
              <w:t xml:space="preserve">Выделять звук [И] в начале и в конце слов в ударной позиции. </w:t>
            </w:r>
          </w:p>
          <w:p w14:paraId="60C66A90" w14:textId="77777777" w:rsidR="00317460" w:rsidRPr="00317460" w:rsidRDefault="00317460" w:rsidP="00317460">
            <w:pPr>
              <w:ind w:firstLine="0"/>
              <w:rPr>
                <w:sz w:val="24"/>
                <w:szCs w:val="24"/>
              </w:rPr>
            </w:pPr>
            <w:r w:rsidRPr="00317460">
              <w:rPr>
                <w:sz w:val="24"/>
                <w:szCs w:val="24"/>
              </w:rPr>
              <w:t xml:space="preserve">Умение анализировать звуковой ряд из трех элементов. </w:t>
            </w:r>
          </w:p>
        </w:tc>
        <w:tc>
          <w:tcPr>
            <w:tcW w:w="747" w:type="dxa"/>
            <w:vAlign w:val="center"/>
          </w:tcPr>
          <w:p w14:paraId="36F30163" w14:textId="77777777" w:rsidR="00317460" w:rsidRPr="00317460" w:rsidRDefault="00317460" w:rsidP="00317460">
            <w:pPr>
              <w:ind w:firstLine="0"/>
              <w:rPr>
                <w:sz w:val="24"/>
                <w:szCs w:val="24"/>
              </w:rPr>
            </w:pPr>
            <w:r w:rsidRPr="00317460">
              <w:rPr>
                <w:sz w:val="24"/>
                <w:szCs w:val="24"/>
              </w:rPr>
              <w:t>1</w:t>
            </w:r>
          </w:p>
        </w:tc>
      </w:tr>
      <w:tr w:rsidR="00317460" w:rsidRPr="00317460" w14:paraId="3E36EB9B" w14:textId="77777777" w:rsidTr="003400AE">
        <w:tc>
          <w:tcPr>
            <w:tcW w:w="5070" w:type="dxa"/>
            <w:vAlign w:val="center"/>
          </w:tcPr>
          <w:p w14:paraId="593C0959" w14:textId="77777777" w:rsidR="00317460" w:rsidRPr="00317460" w:rsidRDefault="00317460" w:rsidP="00317460">
            <w:pPr>
              <w:ind w:firstLine="0"/>
              <w:rPr>
                <w:sz w:val="24"/>
                <w:szCs w:val="24"/>
              </w:rPr>
            </w:pPr>
            <w:r w:rsidRPr="00317460">
              <w:rPr>
                <w:sz w:val="24"/>
                <w:szCs w:val="24"/>
              </w:rPr>
              <w:t>Тема №4. «Звук и буква О».</w:t>
            </w:r>
          </w:p>
          <w:p w14:paraId="6F3F72FF"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02B8E67"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20309A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5996AF86"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4D88FA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030CE48D"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0A89CA3"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7F8DE185"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0111A707" w14:textId="77777777" w:rsidR="00317460" w:rsidRPr="00317460" w:rsidRDefault="00317460" w:rsidP="00317460">
            <w:pPr>
              <w:ind w:firstLine="0"/>
              <w:rPr>
                <w:b/>
                <w:bCs/>
                <w:sz w:val="24"/>
                <w:szCs w:val="24"/>
              </w:rPr>
            </w:pPr>
            <w:r w:rsidRPr="00317460">
              <w:rPr>
                <w:sz w:val="24"/>
                <w:szCs w:val="24"/>
              </w:rPr>
              <w:t xml:space="preserve">Умение различать неречевые звуки по силе (тихо-громко). </w:t>
            </w:r>
          </w:p>
          <w:p w14:paraId="1D4166D3" w14:textId="77777777" w:rsidR="00317460" w:rsidRPr="00317460" w:rsidRDefault="00317460" w:rsidP="00317460">
            <w:pPr>
              <w:ind w:firstLine="0"/>
              <w:rPr>
                <w:b/>
                <w:bCs/>
                <w:sz w:val="24"/>
                <w:szCs w:val="24"/>
              </w:rPr>
            </w:pPr>
            <w:r w:rsidRPr="00317460">
              <w:rPr>
                <w:sz w:val="24"/>
                <w:szCs w:val="24"/>
              </w:rPr>
              <w:t xml:space="preserve">Подготавливать ребенка к усвоению звуко-слогового ряда путем уточнения пространственно-временных представлений. </w:t>
            </w:r>
          </w:p>
          <w:p w14:paraId="711277BB" w14:textId="77777777" w:rsidR="00317460" w:rsidRPr="00317460" w:rsidRDefault="00317460" w:rsidP="00317460">
            <w:pPr>
              <w:ind w:firstLine="0"/>
              <w:rPr>
                <w:sz w:val="24"/>
                <w:szCs w:val="24"/>
              </w:rPr>
            </w:pPr>
            <w:r w:rsidRPr="00317460">
              <w:rPr>
                <w:sz w:val="24"/>
                <w:szCs w:val="24"/>
              </w:rPr>
              <w:t xml:space="preserve">Умение четко произносить звук [О]. </w:t>
            </w:r>
          </w:p>
        </w:tc>
        <w:tc>
          <w:tcPr>
            <w:tcW w:w="747" w:type="dxa"/>
            <w:vAlign w:val="center"/>
          </w:tcPr>
          <w:p w14:paraId="6C88266C" w14:textId="77777777" w:rsidR="00317460" w:rsidRPr="00317460" w:rsidRDefault="00317460" w:rsidP="00317460">
            <w:pPr>
              <w:ind w:firstLine="0"/>
              <w:rPr>
                <w:sz w:val="24"/>
                <w:szCs w:val="24"/>
              </w:rPr>
            </w:pPr>
            <w:r w:rsidRPr="00317460">
              <w:rPr>
                <w:sz w:val="24"/>
                <w:szCs w:val="24"/>
              </w:rPr>
              <w:t>1</w:t>
            </w:r>
          </w:p>
        </w:tc>
      </w:tr>
      <w:tr w:rsidR="00317460" w:rsidRPr="00317460" w14:paraId="5691F61A" w14:textId="77777777" w:rsidTr="003400AE">
        <w:tc>
          <w:tcPr>
            <w:tcW w:w="5070" w:type="dxa"/>
            <w:vAlign w:val="center"/>
          </w:tcPr>
          <w:p w14:paraId="5BF96236" w14:textId="77777777" w:rsidR="00317460" w:rsidRPr="00317460" w:rsidRDefault="00317460" w:rsidP="00317460">
            <w:pPr>
              <w:ind w:firstLine="0"/>
              <w:rPr>
                <w:sz w:val="24"/>
                <w:szCs w:val="24"/>
              </w:rPr>
            </w:pPr>
            <w:r w:rsidRPr="00317460">
              <w:rPr>
                <w:sz w:val="24"/>
                <w:szCs w:val="24"/>
              </w:rPr>
              <w:t>Тема №5. «Звуки [М], [М’]; буква М».</w:t>
            </w:r>
          </w:p>
          <w:p w14:paraId="0939A7B5"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3E3886D"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4AF55D84"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2117954"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33686654"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72A840D"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518B0E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5F476103"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0619AC9" w14:textId="77777777" w:rsidR="00317460" w:rsidRPr="00317460" w:rsidRDefault="00317460" w:rsidP="00317460">
            <w:pPr>
              <w:ind w:firstLine="0"/>
              <w:rPr>
                <w:b/>
                <w:bCs/>
                <w:sz w:val="24"/>
                <w:szCs w:val="24"/>
              </w:rPr>
            </w:pPr>
            <w:r w:rsidRPr="00317460">
              <w:rPr>
                <w:sz w:val="24"/>
                <w:szCs w:val="24"/>
              </w:rPr>
              <w:t xml:space="preserve">Умение определять направление звука в пространстве. </w:t>
            </w:r>
          </w:p>
          <w:p w14:paraId="4B7C0409" w14:textId="77777777" w:rsidR="00317460" w:rsidRPr="00317460" w:rsidRDefault="00317460" w:rsidP="00317460">
            <w:pPr>
              <w:ind w:firstLine="0"/>
              <w:rPr>
                <w:b/>
                <w:bCs/>
                <w:sz w:val="24"/>
                <w:szCs w:val="24"/>
              </w:rPr>
            </w:pPr>
            <w:r w:rsidRPr="00317460">
              <w:rPr>
                <w:sz w:val="24"/>
                <w:szCs w:val="24"/>
              </w:rPr>
              <w:t xml:space="preserve">Умение четко произносить звуки [М] и [М’], дифференцировать звуки на слух и в произношении. </w:t>
            </w:r>
          </w:p>
          <w:p w14:paraId="6FB3A023" w14:textId="77777777" w:rsidR="00317460" w:rsidRPr="00317460" w:rsidRDefault="00317460" w:rsidP="00317460">
            <w:pPr>
              <w:ind w:firstLine="0"/>
              <w:rPr>
                <w:sz w:val="24"/>
                <w:szCs w:val="24"/>
              </w:rPr>
            </w:pPr>
            <w:r w:rsidRPr="00317460">
              <w:rPr>
                <w:sz w:val="24"/>
                <w:szCs w:val="24"/>
              </w:rPr>
              <w:t xml:space="preserve">Ввести в пассивный и активный словарь ребенка понятия: «согласный звук», «твердый (мягкий) согласный звук». </w:t>
            </w:r>
          </w:p>
        </w:tc>
        <w:tc>
          <w:tcPr>
            <w:tcW w:w="747" w:type="dxa"/>
            <w:vAlign w:val="center"/>
          </w:tcPr>
          <w:p w14:paraId="59135ADF" w14:textId="77777777" w:rsidR="00317460" w:rsidRPr="00317460" w:rsidRDefault="00317460" w:rsidP="00317460">
            <w:pPr>
              <w:ind w:firstLine="0"/>
              <w:rPr>
                <w:sz w:val="24"/>
                <w:szCs w:val="24"/>
              </w:rPr>
            </w:pPr>
            <w:r w:rsidRPr="00317460">
              <w:rPr>
                <w:sz w:val="24"/>
                <w:szCs w:val="24"/>
              </w:rPr>
              <w:t>1</w:t>
            </w:r>
          </w:p>
        </w:tc>
      </w:tr>
      <w:tr w:rsidR="00317460" w:rsidRPr="00317460" w14:paraId="685255E2" w14:textId="77777777" w:rsidTr="003400AE">
        <w:tc>
          <w:tcPr>
            <w:tcW w:w="5070" w:type="dxa"/>
            <w:vAlign w:val="center"/>
          </w:tcPr>
          <w:p w14:paraId="389B1C29" w14:textId="77777777" w:rsidR="00317460" w:rsidRPr="00317460" w:rsidRDefault="00317460" w:rsidP="00317460">
            <w:pPr>
              <w:ind w:firstLine="0"/>
              <w:rPr>
                <w:sz w:val="24"/>
                <w:szCs w:val="24"/>
              </w:rPr>
            </w:pPr>
            <w:r w:rsidRPr="00317460">
              <w:rPr>
                <w:sz w:val="24"/>
                <w:szCs w:val="24"/>
              </w:rPr>
              <w:t>Тема №6. «Звуки [Д], [Д’]; буква Д».</w:t>
            </w:r>
          </w:p>
          <w:p w14:paraId="31942D22"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1C943BD5"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DC822FB"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1F2F7C4"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6117C1F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779F20F"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C48108D"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03AFC8AB"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09B1FAA0" w14:textId="77777777" w:rsidR="00317460" w:rsidRPr="00317460" w:rsidRDefault="00317460" w:rsidP="00317460">
            <w:pPr>
              <w:ind w:firstLine="0"/>
              <w:rPr>
                <w:b/>
                <w:bCs/>
                <w:sz w:val="24"/>
                <w:szCs w:val="24"/>
              </w:rPr>
            </w:pPr>
            <w:r w:rsidRPr="00317460">
              <w:rPr>
                <w:sz w:val="24"/>
                <w:szCs w:val="24"/>
              </w:rPr>
              <w:t xml:space="preserve">Умение определять количество услышанных им звуков. </w:t>
            </w:r>
          </w:p>
          <w:p w14:paraId="0BE88FF0" w14:textId="77777777" w:rsidR="00317460" w:rsidRPr="00317460" w:rsidRDefault="00317460" w:rsidP="00317460">
            <w:pPr>
              <w:ind w:firstLine="0"/>
              <w:rPr>
                <w:b/>
                <w:bCs/>
                <w:sz w:val="24"/>
                <w:szCs w:val="24"/>
              </w:rPr>
            </w:pPr>
            <w:r w:rsidRPr="00317460">
              <w:rPr>
                <w:sz w:val="24"/>
                <w:szCs w:val="24"/>
              </w:rPr>
              <w:t xml:space="preserve">Умение вслушиваться в шепот. </w:t>
            </w:r>
          </w:p>
          <w:p w14:paraId="73E6AC6C" w14:textId="77777777" w:rsidR="00317460" w:rsidRPr="00317460" w:rsidRDefault="00317460" w:rsidP="00317460">
            <w:pPr>
              <w:ind w:firstLine="0"/>
              <w:rPr>
                <w:sz w:val="24"/>
                <w:szCs w:val="24"/>
              </w:rPr>
            </w:pPr>
            <w:r w:rsidRPr="00317460">
              <w:rPr>
                <w:sz w:val="24"/>
                <w:szCs w:val="24"/>
              </w:rPr>
              <w:t>Умение четко произносить звуки [Д], [Д’].</w:t>
            </w:r>
          </w:p>
        </w:tc>
        <w:tc>
          <w:tcPr>
            <w:tcW w:w="747" w:type="dxa"/>
            <w:vAlign w:val="center"/>
          </w:tcPr>
          <w:p w14:paraId="73719AF3" w14:textId="77777777" w:rsidR="00317460" w:rsidRPr="00317460" w:rsidRDefault="00317460" w:rsidP="00317460">
            <w:pPr>
              <w:ind w:firstLine="0"/>
              <w:rPr>
                <w:sz w:val="24"/>
                <w:szCs w:val="24"/>
              </w:rPr>
            </w:pPr>
            <w:r w:rsidRPr="00317460">
              <w:rPr>
                <w:sz w:val="24"/>
                <w:szCs w:val="24"/>
              </w:rPr>
              <w:t>1</w:t>
            </w:r>
          </w:p>
        </w:tc>
      </w:tr>
      <w:tr w:rsidR="00317460" w:rsidRPr="00317460" w14:paraId="55E3FDF6" w14:textId="77777777" w:rsidTr="003400AE">
        <w:tc>
          <w:tcPr>
            <w:tcW w:w="5070" w:type="dxa"/>
            <w:vAlign w:val="center"/>
          </w:tcPr>
          <w:p w14:paraId="39B5B7D0" w14:textId="77777777" w:rsidR="00317460" w:rsidRPr="00317460" w:rsidRDefault="00317460" w:rsidP="00317460">
            <w:pPr>
              <w:ind w:firstLine="0"/>
              <w:rPr>
                <w:sz w:val="24"/>
                <w:szCs w:val="24"/>
              </w:rPr>
            </w:pPr>
            <w:r w:rsidRPr="00317460">
              <w:rPr>
                <w:sz w:val="24"/>
                <w:szCs w:val="24"/>
              </w:rPr>
              <w:t>Тема №7. «Звук и буква Ы».</w:t>
            </w:r>
          </w:p>
          <w:p w14:paraId="0B5971F2"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174FA0E"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FA993D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2799BE7B"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02D412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32A935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364818C"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01CAB034"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7D67449" w14:textId="77777777" w:rsidR="00317460" w:rsidRPr="00317460" w:rsidRDefault="00317460" w:rsidP="00317460">
            <w:pPr>
              <w:ind w:firstLine="0"/>
              <w:rPr>
                <w:b/>
                <w:bCs/>
                <w:sz w:val="24"/>
                <w:szCs w:val="24"/>
              </w:rPr>
            </w:pPr>
            <w:r w:rsidRPr="00317460">
              <w:rPr>
                <w:sz w:val="24"/>
                <w:szCs w:val="24"/>
              </w:rPr>
              <w:t xml:space="preserve">Уточнить с ребенком последовательность элементов автоматизированных речевых рядов. </w:t>
            </w:r>
          </w:p>
          <w:p w14:paraId="5937F39B" w14:textId="77777777" w:rsidR="00317460" w:rsidRPr="00317460" w:rsidRDefault="00317460" w:rsidP="00317460">
            <w:pPr>
              <w:ind w:firstLine="0"/>
              <w:rPr>
                <w:b/>
                <w:bCs/>
                <w:sz w:val="24"/>
                <w:szCs w:val="24"/>
              </w:rPr>
            </w:pPr>
            <w:r w:rsidRPr="00317460">
              <w:rPr>
                <w:sz w:val="24"/>
                <w:szCs w:val="24"/>
              </w:rPr>
              <w:t>Различать гласные звуки по силе голоса (тихо – громко).</w:t>
            </w:r>
          </w:p>
          <w:p w14:paraId="52895F0B"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 [Ы], выделять его в середине и в конце слов. </w:t>
            </w:r>
          </w:p>
          <w:p w14:paraId="7B100BC0" w14:textId="77777777" w:rsidR="00317460" w:rsidRPr="00317460" w:rsidRDefault="00317460" w:rsidP="00317460">
            <w:pPr>
              <w:ind w:firstLine="0"/>
              <w:rPr>
                <w:sz w:val="24"/>
                <w:szCs w:val="24"/>
              </w:rPr>
            </w:pPr>
            <w:r w:rsidRPr="00317460">
              <w:rPr>
                <w:sz w:val="24"/>
                <w:szCs w:val="24"/>
              </w:rPr>
              <w:t xml:space="preserve">Упражнять в образовании множественного числа существительных. </w:t>
            </w:r>
          </w:p>
        </w:tc>
        <w:tc>
          <w:tcPr>
            <w:tcW w:w="747" w:type="dxa"/>
            <w:vAlign w:val="center"/>
          </w:tcPr>
          <w:p w14:paraId="319FAE07" w14:textId="77777777" w:rsidR="00317460" w:rsidRPr="00317460" w:rsidRDefault="00317460" w:rsidP="00317460">
            <w:pPr>
              <w:ind w:firstLine="0"/>
              <w:rPr>
                <w:sz w:val="24"/>
                <w:szCs w:val="24"/>
              </w:rPr>
            </w:pPr>
            <w:r w:rsidRPr="00317460">
              <w:rPr>
                <w:sz w:val="24"/>
                <w:szCs w:val="24"/>
              </w:rPr>
              <w:t>1</w:t>
            </w:r>
          </w:p>
        </w:tc>
      </w:tr>
      <w:tr w:rsidR="00317460" w:rsidRPr="00317460" w14:paraId="1AB8F4CF" w14:textId="77777777" w:rsidTr="003400AE">
        <w:trPr>
          <w:trHeight w:val="2117"/>
        </w:trPr>
        <w:tc>
          <w:tcPr>
            <w:tcW w:w="5070" w:type="dxa"/>
            <w:vAlign w:val="center"/>
          </w:tcPr>
          <w:p w14:paraId="2692A1C8" w14:textId="77777777" w:rsidR="00317460" w:rsidRPr="00317460" w:rsidRDefault="00317460" w:rsidP="00317460">
            <w:pPr>
              <w:ind w:firstLine="0"/>
              <w:rPr>
                <w:sz w:val="24"/>
                <w:szCs w:val="24"/>
              </w:rPr>
            </w:pPr>
            <w:r w:rsidRPr="00317460">
              <w:rPr>
                <w:sz w:val="24"/>
                <w:szCs w:val="24"/>
              </w:rPr>
              <w:lastRenderedPageBreak/>
              <w:t>Тема №8. «Звуки [Т], [Т’]; буква Т».</w:t>
            </w:r>
          </w:p>
          <w:p w14:paraId="62554035"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B8D2730"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12558E4"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0D017CB"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A2D8F0E"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0D5CA6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4C3963B"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0E673F16"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29EBE6F7" w14:textId="77777777" w:rsidR="00317460" w:rsidRPr="00317460" w:rsidRDefault="00317460" w:rsidP="00317460">
            <w:pPr>
              <w:ind w:firstLine="0"/>
              <w:rPr>
                <w:b/>
                <w:bCs/>
                <w:sz w:val="24"/>
                <w:szCs w:val="24"/>
              </w:rPr>
            </w:pPr>
            <w:r w:rsidRPr="00317460">
              <w:rPr>
                <w:sz w:val="24"/>
                <w:szCs w:val="24"/>
              </w:rPr>
              <w:t xml:space="preserve">Умение дифференцировать неречевые звуки по длительности. </w:t>
            </w:r>
          </w:p>
          <w:p w14:paraId="5A085F81" w14:textId="77777777" w:rsidR="00317460" w:rsidRPr="00317460" w:rsidRDefault="00317460" w:rsidP="00317460">
            <w:pPr>
              <w:ind w:firstLine="0"/>
              <w:rPr>
                <w:b/>
                <w:bCs/>
                <w:sz w:val="24"/>
                <w:szCs w:val="24"/>
              </w:rPr>
            </w:pPr>
            <w:r w:rsidRPr="00317460">
              <w:rPr>
                <w:sz w:val="24"/>
                <w:szCs w:val="24"/>
              </w:rPr>
              <w:t xml:space="preserve">Умение внимательно вслушиваться в речь взрослого, находить пропущенный элемент в автоматизированном речевом ряду (речевые действия, реализуемые без непосредственного участия сознания, например, порядковый счет). </w:t>
            </w:r>
          </w:p>
          <w:p w14:paraId="0E44C689" w14:textId="77777777" w:rsidR="00317460" w:rsidRPr="00317460" w:rsidRDefault="00317460" w:rsidP="00317460">
            <w:pPr>
              <w:ind w:firstLine="0"/>
              <w:rPr>
                <w:sz w:val="24"/>
                <w:szCs w:val="24"/>
              </w:rPr>
            </w:pPr>
            <w:r w:rsidRPr="00317460">
              <w:rPr>
                <w:sz w:val="24"/>
                <w:szCs w:val="24"/>
              </w:rPr>
              <w:t xml:space="preserve">Умение правильно произносить звуки [Т] и [Т’], дифференцировать их на слух и в произношении; познакомить ребенка с глухими согласными звуками. </w:t>
            </w:r>
          </w:p>
        </w:tc>
        <w:tc>
          <w:tcPr>
            <w:tcW w:w="747" w:type="dxa"/>
            <w:vAlign w:val="center"/>
          </w:tcPr>
          <w:p w14:paraId="7F81341B" w14:textId="77777777" w:rsidR="00317460" w:rsidRPr="00317460" w:rsidRDefault="00317460" w:rsidP="00317460">
            <w:pPr>
              <w:ind w:firstLine="0"/>
              <w:rPr>
                <w:sz w:val="24"/>
                <w:szCs w:val="24"/>
              </w:rPr>
            </w:pPr>
            <w:r w:rsidRPr="00317460">
              <w:rPr>
                <w:sz w:val="24"/>
                <w:szCs w:val="24"/>
              </w:rPr>
              <w:t>1</w:t>
            </w:r>
          </w:p>
        </w:tc>
      </w:tr>
      <w:tr w:rsidR="00317460" w:rsidRPr="00317460" w14:paraId="5CFF239F" w14:textId="77777777" w:rsidTr="003400AE">
        <w:tc>
          <w:tcPr>
            <w:tcW w:w="5070" w:type="dxa"/>
            <w:vAlign w:val="center"/>
          </w:tcPr>
          <w:p w14:paraId="44946C8F" w14:textId="77777777" w:rsidR="00317460" w:rsidRPr="00317460" w:rsidRDefault="00317460" w:rsidP="00317460">
            <w:pPr>
              <w:ind w:firstLine="0"/>
              <w:rPr>
                <w:sz w:val="24"/>
                <w:szCs w:val="24"/>
              </w:rPr>
            </w:pPr>
            <w:r w:rsidRPr="00317460">
              <w:rPr>
                <w:sz w:val="24"/>
                <w:szCs w:val="24"/>
              </w:rPr>
              <w:t>Тема №9. «Звуки [Б], [Б’]; буква Б».</w:t>
            </w:r>
          </w:p>
          <w:p w14:paraId="0D158F1B"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F1FBA8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4F439DF7"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00FED29"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2E0A3555"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58ACC60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7361E0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722B2625"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C63426A" w14:textId="77777777" w:rsidR="00317460" w:rsidRPr="00317460" w:rsidRDefault="00317460" w:rsidP="00317460">
            <w:pPr>
              <w:ind w:firstLine="0"/>
              <w:rPr>
                <w:b/>
                <w:bCs/>
                <w:sz w:val="24"/>
                <w:szCs w:val="24"/>
              </w:rPr>
            </w:pPr>
            <w:r w:rsidRPr="00317460">
              <w:rPr>
                <w:sz w:val="24"/>
                <w:szCs w:val="24"/>
              </w:rPr>
              <w:t xml:space="preserve">Выделять элемент ритмического рисунка ударением. </w:t>
            </w:r>
          </w:p>
          <w:p w14:paraId="06F7C8C8" w14:textId="77777777" w:rsidR="00317460" w:rsidRPr="00317460" w:rsidRDefault="00317460" w:rsidP="00317460">
            <w:pPr>
              <w:ind w:firstLine="0"/>
              <w:rPr>
                <w:b/>
                <w:bCs/>
                <w:sz w:val="24"/>
                <w:szCs w:val="24"/>
              </w:rPr>
            </w:pPr>
            <w:r w:rsidRPr="00317460">
              <w:rPr>
                <w:sz w:val="24"/>
                <w:szCs w:val="24"/>
              </w:rPr>
              <w:t xml:space="preserve">Развивать у ребенка динамический праксис. </w:t>
            </w:r>
          </w:p>
          <w:p w14:paraId="6ADE6643" w14:textId="77777777" w:rsidR="00317460" w:rsidRPr="00317460" w:rsidRDefault="00317460" w:rsidP="00317460">
            <w:pPr>
              <w:ind w:firstLine="0"/>
              <w:rPr>
                <w:b/>
                <w:bCs/>
                <w:sz w:val="24"/>
                <w:szCs w:val="24"/>
              </w:rPr>
            </w:pPr>
            <w:r w:rsidRPr="00317460">
              <w:rPr>
                <w:sz w:val="24"/>
                <w:szCs w:val="24"/>
              </w:rPr>
              <w:t xml:space="preserve">Четко произносить звуки [Б], [Б’], дифференцировать их на слух и в произношении. </w:t>
            </w:r>
          </w:p>
          <w:p w14:paraId="71060EB9" w14:textId="77777777" w:rsidR="00317460" w:rsidRPr="00317460" w:rsidRDefault="00317460" w:rsidP="00317460">
            <w:pPr>
              <w:ind w:firstLine="0"/>
              <w:rPr>
                <w:b/>
                <w:bCs/>
                <w:sz w:val="24"/>
                <w:szCs w:val="24"/>
              </w:rPr>
            </w:pPr>
            <w:r w:rsidRPr="00317460">
              <w:rPr>
                <w:sz w:val="24"/>
                <w:szCs w:val="24"/>
              </w:rPr>
              <w:t xml:space="preserve">Умение подбирать родственные слова к заданному слову. </w:t>
            </w:r>
          </w:p>
          <w:p w14:paraId="106FCF1D" w14:textId="77777777" w:rsidR="00317460" w:rsidRPr="00317460" w:rsidRDefault="00317460" w:rsidP="00317460">
            <w:pPr>
              <w:ind w:firstLine="0"/>
              <w:rPr>
                <w:sz w:val="24"/>
                <w:szCs w:val="24"/>
              </w:rPr>
            </w:pPr>
            <w:r w:rsidRPr="00317460">
              <w:rPr>
                <w:sz w:val="24"/>
                <w:szCs w:val="24"/>
              </w:rPr>
              <w:t xml:space="preserve">Уметь делать звуковой анализ слов. </w:t>
            </w:r>
          </w:p>
        </w:tc>
        <w:tc>
          <w:tcPr>
            <w:tcW w:w="747" w:type="dxa"/>
            <w:vAlign w:val="center"/>
          </w:tcPr>
          <w:p w14:paraId="2C694169" w14:textId="77777777" w:rsidR="00317460" w:rsidRPr="00317460" w:rsidRDefault="00317460" w:rsidP="00317460">
            <w:pPr>
              <w:ind w:firstLine="0"/>
              <w:rPr>
                <w:sz w:val="24"/>
                <w:szCs w:val="24"/>
              </w:rPr>
            </w:pPr>
            <w:r w:rsidRPr="00317460">
              <w:rPr>
                <w:sz w:val="24"/>
                <w:szCs w:val="24"/>
              </w:rPr>
              <w:t>1</w:t>
            </w:r>
          </w:p>
        </w:tc>
      </w:tr>
      <w:tr w:rsidR="00317460" w:rsidRPr="00317460" w14:paraId="306B4301" w14:textId="77777777" w:rsidTr="003400AE">
        <w:tc>
          <w:tcPr>
            <w:tcW w:w="5070" w:type="dxa"/>
            <w:vAlign w:val="center"/>
          </w:tcPr>
          <w:p w14:paraId="430679BB" w14:textId="77777777" w:rsidR="00317460" w:rsidRPr="00317460" w:rsidRDefault="00317460" w:rsidP="00317460">
            <w:pPr>
              <w:ind w:firstLine="0"/>
              <w:rPr>
                <w:sz w:val="24"/>
                <w:szCs w:val="24"/>
              </w:rPr>
            </w:pPr>
            <w:r w:rsidRPr="00317460">
              <w:rPr>
                <w:sz w:val="24"/>
                <w:szCs w:val="24"/>
              </w:rPr>
              <w:t>Тема №10. «Звуки [П], [П’]; буква П».</w:t>
            </w:r>
          </w:p>
          <w:p w14:paraId="6A78D525"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3895E0F5"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68E3DBC9"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873A47C"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779E331"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A0DA6D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8C6705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6FD11C69"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443BE1C1" w14:textId="77777777" w:rsidR="00317460" w:rsidRPr="00317460" w:rsidRDefault="00317460" w:rsidP="00317460">
            <w:pPr>
              <w:ind w:firstLine="0"/>
              <w:rPr>
                <w:b/>
                <w:bCs/>
                <w:sz w:val="24"/>
                <w:szCs w:val="24"/>
              </w:rPr>
            </w:pPr>
            <w:r w:rsidRPr="00317460">
              <w:rPr>
                <w:sz w:val="24"/>
                <w:szCs w:val="24"/>
              </w:rPr>
              <w:t xml:space="preserve">Умение узнавать друзей по голосу. </w:t>
            </w:r>
          </w:p>
          <w:p w14:paraId="48507B76" w14:textId="77777777" w:rsidR="00317460" w:rsidRPr="00317460" w:rsidRDefault="00317460" w:rsidP="00317460">
            <w:pPr>
              <w:ind w:firstLine="0"/>
              <w:rPr>
                <w:b/>
                <w:bCs/>
                <w:sz w:val="24"/>
                <w:szCs w:val="24"/>
              </w:rPr>
            </w:pPr>
            <w:r w:rsidRPr="00317460">
              <w:rPr>
                <w:sz w:val="24"/>
                <w:szCs w:val="24"/>
              </w:rPr>
              <w:t xml:space="preserve">Умение четко произносить звуки [П], [П’]. дифференцировать их на слух и в произношении. </w:t>
            </w:r>
          </w:p>
          <w:p w14:paraId="529D293F" w14:textId="77777777" w:rsidR="00317460" w:rsidRPr="00317460" w:rsidRDefault="00317460" w:rsidP="00317460">
            <w:pPr>
              <w:ind w:firstLine="0"/>
              <w:rPr>
                <w:b/>
                <w:bCs/>
                <w:sz w:val="24"/>
                <w:szCs w:val="24"/>
              </w:rPr>
            </w:pPr>
            <w:r w:rsidRPr="00317460">
              <w:rPr>
                <w:sz w:val="24"/>
                <w:szCs w:val="24"/>
              </w:rPr>
              <w:t xml:space="preserve">Умение произносить серию слогов со стечением согласных звуков. </w:t>
            </w:r>
          </w:p>
          <w:p w14:paraId="72442562" w14:textId="77777777" w:rsidR="00317460" w:rsidRPr="00317460" w:rsidRDefault="00317460" w:rsidP="00317460">
            <w:pPr>
              <w:ind w:firstLine="0"/>
              <w:rPr>
                <w:sz w:val="24"/>
                <w:szCs w:val="24"/>
              </w:rPr>
            </w:pPr>
            <w:r w:rsidRPr="00317460">
              <w:rPr>
                <w:sz w:val="24"/>
                <w:szCs w:val="24"/>
              </w:rPr>
              <w:t xml:space="preserve">Развивать у ребёнка фонематические представления. </w:t>
            </w:r>
          </w:p>
        </w:tc>
        <w:tc>
          <w:tcPr>
            <w:tcW w:w="747" w:type="dxa"/>
            <w:vAlign w:val="center"/>
          </w:tcPr>
          <w:p w14:paraId="3B5B1617" w14:textId="77777777" w:rsidR="00317460" w:rsidRPr="00317460" w:rsidRDefault="00317460" w:rsidP="00317460">
            <w:pPr>
              <w:ind w:firstLine="0"/>
              <w:rPr>
                <w:sz w:val="24"/>
                <w:szCs w:val="24"/>
              </w:rPr>
            </w:pPr>
            <w:r w:rsidRPr="00317460">
              <w:rPr>
                <w:sz w:val="24"/>
                <w:szCs w:val="24"/>
              </w:rPr>
              <w:t>1</w:t>
            </w:r>
          </w:p>
        </w:tc>
      </w:tr>
      <w:tr w:rsidR="00317460" w:rsidRPr="00317460" w14:paraId="76E2CD9E" w14:textId="77777777" w:rsidTr="003400AE">
        <w:tc>
          <w:tcPr>
            <w:tcW w:w="5070" w:type="dxa"/>
            <w:vAlign w:val="center"/>
          </w:tcPr>
          <w:p w14:paraId="1DF63E41" w14:textId="77777777" w:rsidR="00317460" w:rsidRPr="00317460" w:rsidRDefault="00317460" w:rsidP="00317460">
            <w:pPr>
              <w:ind w:firstLine="0"/>
              <w:rPr>
                <w:sz w:val="24"/>
                <w:szCs w:val="24"/>
              </w:rPr>
            </w:pPr>
            <w:r w:rsidRPr="00317460">
              <w:rPr>
                <w:sz w:val="24"/>
                <w:szCs w:val="24"/>
              </w:rPr>
              <w:t>Тема №11. «Звуки [В], [В’]; буква В».</w:t>
            </w:r>
          </w:p>
          <w:p w14:paraId="0ABF02A2"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5CD4AB1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65B53C1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4CF4646"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EC7D84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3C1D8F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1EAD512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7A0EFB57"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2BCD1EF6" w14:textId="77777777" w:rsidR="00317460" w:rsidRPr="00317460" w:rsidRDefault="00317460" w:rsidP="00317460">
            <w:pPr>
              <w:ind w:firstLine="0"/>
              <w:rPr>
                <w:b/>
                <w:bCs/>
                <w:sz w:val="24"/>
                <w:szCs w:val="24"/>
              </w:rPr>
            </w:pPr>
            <w:r w:rsidRPr="00317460">
              <w:rPr>
                <w:sz w:val="24"/>
                <w:szCs w:val="24"/>
              </w:rPr>
              <w:t xml:space="preserve">Продолжать формировать умение внимательно вслушиваться и различать неречевые звуки. </w:t>
            </w:r>
          </w:p>
          <w:p w14:paraId="77297BA3" w14:textId="77777777" w:rsidR="00317460" w:rsidRPr="00317460" w:rsidRDefault="00317460" w:rsidP="00317460">
            <w:pPr>
              <w:ind w:firstLine="0"/>
              <w:rPr>
                <w:sz w:val="24"/>
                <w:szCs w:val="24"/>
              </w:rPr>
            </w:pPr>
            <w:r w:rsidRPr="00317460">
              <w:rPr>
                <w:sz w:val="24"/>
                <w:szCs w:val="24"/>
              </w:rPr>
              <w:t>Умение четко произносить звуки [В], [В’], дифференцировать их на слух и в произношении.</w:t>
            </w:r>
          </w:p>
        </w:tc>
        <w:tc>
          <w:tcPr>
            <w:tcW w:w="747" w:type="dxa"/>
            <w:vAlign w:val="center"/>
          </w:tcPr>
          <w:p w14:paraId="0D7905DE" w14:textId="77777777" w:rsidR="00317460" w:rsidRPr="00317460" w:rsidRDefault="00317460" w:rsidP="00317460">
            <w:pPr>
              <w:ind w:firstLine="0"/>
              <w:rPr>
                <w:sz w:val="24"/>
                <w:szCs w:val="24"/>
              </w:rPr>
            </w:pPr>
            <w:r w:rsidRPr="00317460">
              <w:rPr>
                <w:sz w:val="24"/>
                <w:szCs w:val="24"/>
              </w:rPr>
              <w:t>1</w:t>
            </w:r>
          </w:p>
        </w:tc>
      </w:tr>
      <w:tr w:rsidR="00317460" w:rsidRPr="00317460" w14:paraId="7CA6917B" w14:textId="77777777" w:rsidTr="003400AE">
        <w:tc>
          <w:tcPr>
            <w:tcW w:w="5070" w:type="dxa"/>
            <w:vAlign w:val="center"/>
          </w:tcPr>
          <w:p w14:paraId="75F71A89" w14:textId="77777777" w:rsidR="00317460" w:rsidRPr="00317460" w:rsidRDefault="00317460" w:rsidP="00317460">
            <w:pPr>
              <w:ind w:firstLine="0"/>
              <w:rPr>
                <w:sz w:val="24"/>
                <w:szCs w:val="24"/>
              </w:rPr>
            </w:pPr>
            <w:r w:rsidRPr="00317460">
              <w:rPr>
                <w:sz w:val="24"/>
                <w:szCs w:val="24"/>
              </w:rPr>
              <w:t>Тема №12. «Звуки [Ф], [Ф’]; буква Ф».</w:t>
            </w:r>
          </w:p>
          <w:p w14:paraId="23C1E897" w14:textId="77777777" w:rsidR="003400AE" w:rsidRDefault="003400AE" w:rsidP="003400AE">
            <w:pPr>
              <w:pStyle w:val="a7"/>
              <w:keepNext/>
              <w:keepLines/>
              <w:numPr>
                <w:ilvl w:val="0"/>
                <w:numId w:val="3"/>
              </w:numPr>
              <w:ind w:left="284"/>
              <w:rPr>
                <w:sz w:val="24"/>
                <w:szCs w:val="24"/>
              </w:rPr>
            </w:pPr>
            <w:r w:rsidRPr="006043F2">
              <w:rPr>
                <w:sz w:val="24"/>
                <w:szCs w:val="24"/>
              </w:rPr>
              <w:lastRenderedPageBreak/>
              <w:t xml:space="preserve">Дидактическое упражнение </w:t>
            </w:r>
          </w:p>
          <w:p w14:paraId="6104B535"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0CA88F9E"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399A6050"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726DB493"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5B5719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CD3E0B5"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77606FC5"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49ACC79C" w14:textId="77777777" w:rsidR="00317460" w:rsidRPr="00317460" w:rsidRDefault="00317460" w:rsidP="00317460">
            <w:pPr>
              <w:ind w:firstLine="0"/>
              <w:rPr>
                <w:b/>
                <w:bCs/>
                <w:sz w:val="24"/>
                <w:szCs w:val="24"/>
              </w:rPr>
            </w:pPr>
            <w:r w:rsidRPr="00317460">
              <w:rPr>
                <w:sz w:val="24"/>
                <w:szCs w:val="24"/>
              </w:rPr>
              <w:lastRenderedPageBreak/>
              <w:t xml:space="preserve">Различать по тембру максимально </w:t>
            </w:r>
            <w:r w:rsidRPr="00317460">
              <w:rPr>
                <w:sz w:val="24"/>
                <w:szCs w:val="24"/>
              </w:rPr>
              <w:lastRenderedPageBreak/>
              <w:t xml:space="preserve">сокращённый звукокомплекс. </w:t>
            </w:r>
          </w:p>
          <w:p w14:paraId="04728D02" w14:textId="77777777" w:rsidR="00317460" w:rsidRPr="00317460" w:rsidRDefault="00317460" w:rsidP="00317460">
            <w:pPr>
              <w:ind w:firstLine="0"/>
              <w:rPr>
                <w:b/>
                <w:bCs/>
                <w:sz w:val="24"/>
                <w:szCs w:val="24"/>
              </w:rPr>
            </w:pPr>
            <w:r w:rsidRPr="00317460">
              <w:rPr>
                <w:sz w:val="24"/>
                <w:szCs w:val="24"/>
              </w:rPr>
              <w:t xml:space="preserve"> Воспроизводить изменения характера, тембра и эмоциональной окраски одного и того же звука.</w:t>
            </w:r>
          </w:p>
          <w:p w14:paraId="39983754" w14:textId="77777777" w:rsidR="00317460" w:rsidRPr="00317460" w:rsidRDefault="00317460" w:rsidP="00317460">
            <w:pPr>
              <w:ind w:firstLine="0"/>
              <w:rPr>
                <w:b/>
                <w:bCs/>
                <w:sz w:val="24"/>
                <w:szCs w:val="24"/>
              </w:rPr>
            </w:pPr>
            <w:r w:rsidRPr="00317460">
              <w:rPr>
                <w:sz w:val="24"/>
                <w:szCs w:val="24"/>
              </w:rPr>
              <w:t>Четко произносить звуки [Ф], [Ф’], дифференцировать их на слух и в произношении.</w:t>
            </w:r>
          </w:p>
          <w:p w14:paraId="1F8F74CC" w14:textId="77777777" w:rsidR="00317460" w:rsidRPr="00317460" w:rsidRDefault="00317460" w:rsidP="00317460">
            <w:pPr>
              <w:ind w:firstLine="0"/>
              <w:rPr>
                <w:b/>
                <w:bCs/>
                <w:sz w:val="24"/>
                <w:szCs w:val="24"/>
              </w:rPr>
            </w:pPr>
            <w:r w:rsidRPr="00317460">
              <w:rPr>
                <w:sz w:val="24"/>
                <w:szCs w:val="24"/>
              </w:rPr>
              <w:t xml:space="preserve">Закрепить навык слогового анализа и синтеза. </w:t>
            </w:r>
          </w:p>
          <w:p w14:paraId="5D80836F" w14:textId="77777777" w:rsidR="00317460" w:rsidRPr="00317460" w:rsidRDefault="00317460" w:rsidP="00317460">
            <w:pPr>
              <w:ind w:firstLine="0"/>
              <w:rPr>
                <w:b/>
                <w:bCs/>
                <w:sz w:val="24"/>
                <w:szCs w:val="24"/>
              </w:rPr>
            </w:pPr>
            <w:r w:rsidRPr="00317460">
              <w:rPr>
                <w:sz w:val="24"/>
                <w:szCs w:val="24"/>
              </w:rPr>
              <w:t xml:space="preserve">Расширить объем слухо-речевой памяти. </w:t>
            </w:r>
          </w:p>
          <w:p w14:paraId="263F248C" w14:textId="77777777" w:rsidR="00317460" w:rsidRPr="00317460" w:rsidRDefault="00317460" w:rsidP="00317460">
            <w:pPr>
              <w:ind w:firstLine="0"/>
              <w:rPr>
                <w:sz w:val="24"/>
                <w:szCs w:val="24"/>
              </w:rPr>
            </w:pPr>
            <w:r w:rsidRPr="00317460">
              <w:rPr>
                <w:sz w:val="24"/>
                <w:szCs w:val="24"/>
              </w:rPr>
              <w:t>Развивать интонационную выразительность речи.</w:t>
            </w:r>
          </w:p>
        </w:tc>
        <w:tc>
          <w:tcPr>
            <w:tcW w:w="747" w:type="dxa"/>
            <w:vAlign w:val="center"/>
          </w:tcPr>
          <w:p w14:paraId="5F69E5ED" w14:textId="77777777" w:rsidR="00317460" w:rsidRPr="00317460" w:rsidRDefault="00317460" w:rsidP="00317460">
            <w:pPr>
              <w:ind w:firstLine="0"/>
              <w:rPr>
                <w:sz w:val="24"/>
                <w:szCs w:val="24"/>
              </w:rPr>
            </w:pPr>
            <w:r w:rsidRPr="00317460">
              <w:rPr>
                <w:sz w:val="24"/>
                <w:szCs w:val="24"/>
              </w:rPr>
              <w:lastRenderedPageBreak/>
              <w:t>1</w:t>
            </w:r>
          </w:p>
        </w:tc>
      </w:tr>
      <w:tr w:rsidR="00317460" w:rsidRPr="00317460" w14:paraId="4F77327B" w14:textId="77777777" w:rsidTr="003400AE">
        <w:tc>
          <w:tcPr>
            <w:tcW w:w="5070" w:type="dxa"/>
            <w:vAlign w:val="center"/>
          </w:tcPr>
          <w:p w14:paraId="1D281A77" w14:textId="77777777" w:rsidR="00317460" w:rsidRPr="00317460" w:rsidRDefault="00317460" w:rsidP="00317460">
            <w:pPr>
              <w:ind w:firstLine="0"/>
              <w:rPr>
                <w:sz w:val="24"/>
                <w:szCs w:val="24"/>
              </w:rPr>
            </w:pPr>
            <w:r w:rsidRPr="00317460">
              <w:rPr>
                <w:sz w:val="24"/>
                <w:szCs w:val="24"/>
              </w:rPr>
              <w:t>Тема «№13. «Звуки [Н], [Н’]; буква Н».</w:t>
            </w:r>
          </w:p>
          <w:p w14:paraId="268C079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50C2D2E"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F2E2B2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93B6C03"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7AB82F0"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59CAEE7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592BAE7D"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7BD1C806"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9F38D7C" w14:textId="77777777" w:rsidR="00317460" w:rsidRPr="00317460" w:rsidRDefault="00317460" w:rsidP="00317460">
            <w:pPr>
              <w:ind w:firstLine="0"/>
              <w:rPr>
                <w:b/>
                <w:bCs/>
                <w:sz w:val="24"/>
                <w:szCs w:val="24"/>
              </w:rPr>
            </w:pPr>
            <w:r w:rsidRPr="00317460">
              <w:rPr>
                <w:sz w:val="24"/>
                <w:szCs w:val="24"/>
              </w:rPr>
              <w:t xml:space="preserve">Определять, далеко или близко находится звучащий объект, воспроизводить звукокомплексы различным по силе голосом. </w:t>
            </w:r>
          </w:p>
          <w:p w14:paraId="4F8798E6" w14:textId="77777777" w:rsidR="00317460" w:rsidRPr="00317460" w:rsidRDefault="00317460" w:rsidP="00317460">
            <w:pPr>
              <w:ind w:firstLine="0"/>
              <w:rPr>
                <w:b/>
                <w:bCs/>
                <w:sz w:val="24"/>
                <w:szCs w:val="24"/>
              </w:rPr>
            </w:pPr>
            <w:r w:rsidRPr="00317460">
              <w:rPr>
                <w:sz w:val="24"/>
                <w:szCs w:val="24"/>
              </w:rPr>
              <w:t xml:space="preserve">Четко произносить звуки [Н], [Н’], дифференцировать их на слух и в произношении. </w:t>
            </w:r>
          </w:p>
          <w:p w14:paraId="20019B01" w14:textId="77777777" w:rsidR="00317460" w:rsidRPr="00317460" w:rsidRDefault="00317460" w:rsidP="00317460">
            <w:pPr>
              <w:ind w:firstLine="0"/>
              <w:rPr>
                <w:sz w:val="24"/>
                <w:szCs w:val="24"/>
              </w:rPr>
            </w:pPr>
            <w:r w:rsidRPr="00317460">
              <w:rPr>
                <w:sz w:val="24"/>
                <w:szCs w:val="24"/>
              </w:rPr>
              <w:t xml:space="preserve">Познакомить с предлогами на, над, составлять предложения с этими предметами. </w:t>
            </w:r>
          </w:p>
        </w:tc>
        <w:tc>
          <w:tcPr>
            <w:tcW w:w="747" w:type="dxa"/>
            <w:vAlign w:val="center"/>
          </w:tcPr>
          <w:p w14:paraId="78A43AF8" w14:textId="77777777" w:rsidR="00317460" w:rsidRPr="00317460" w:rsidRDefault="00317460" w:rsidP="00317460">
            <w:pPr>
              <w:ind w:firstLine="0"/>
              <w:rPr>
                <w:sz w:val="24"/>
                <w:szCs w:val="24"/>
              </w:rPr>
            </w:pPr>
            <w:r w:rsidRPr="00317460">
              <w:rPr>
                <w:sz w:val="24"/>
                <w:szCs w:val="24"/>
              </w:rPr>
              <w:t>1</w:t>
            </w:r>
          </w:p>
        </w:tc>
      </w:tr>
      <w:tr w:rsidR="00317460" w:rsidRPr="00317460" w14:paraId="071F630E" w14:textId="77777777" w:rsidTr="003400AE">
        <w:tc>
          <w:tcPr>
            <w:tcW w:w="5070" w:type="dxa"/>
            <w:vAlign w:val="center"/>
          </w:tcPr>
          <w:p w14:paraId="2AD87239" w14:textId="77777777" w:rsidR="00317460" w:rsidRPr="00317460" w:rsidRDefault="00317460" w:rsidP="00317460">
            <w:pPr>
              <w:ind w:firstLine="0"/>
              <w:rPr>
                <w:sz w:val="24"/>
                <w:szCs w:val="24"/>
              </w:rPr>
            </w:pPr>
            <w:r w:rsidRPr="00317460">
              <w:rPr>
                <w:sz w:val="24"/>
                <w:szCs w:val="24"/>
              </w:rPr>
              <w:t>Тема №14. «Звуки [К], [К’]; буква К».</w:t>
            </w:r>
          </w:p>
          <w:p w14:paraId="4CA2D0DE"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1D33BE8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6520E76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3A5A5A9F"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3753576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34E16B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5CA38B5"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29EE4382"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4A09E34" w14:textId="77777777" w:rsidR="00317460" w:rsidRPr="00317460" w:rsidRDefault="00317460" w:rsidP="00317460">
            <w:pPr>
              <w:ind w:firstLine="0"/>
              <w:rPr>
                <w:b/>
                <w:bCs/>
                <w:sz w:val="24"/>
                <w:szCs w:val="24"/>
              </w:rPr>
            </w:pPr>
            <w:r w:rsidRPr="00317460">
              <w:rPr>
                <w:sz w:val="24"/>
                <w:szCs w:val="24"/>
              </w:rPr>
              <w:t xml:space="preserve">Запоминать серию одинаковых по слоговой структуре слов. </w:t>
            </w:r>
          </w:p>
          <w:p w14:paraId="10E211C7" w14:textId="77777777" w:rsidR="00317460" w:rsidRPr="00317460" w:rsidRDefault="00317460" w:rsidP="00317460">
            <w:pPr>
              <w:ind w:firstLine="0"/>
              <w:rPr>
                <w:b/>
                <w:bCs/>
                <w:sz w:val="24"/>
                <w:szCs w:val="24"/>
              </w:rPr>
            </w:pPr>
            <w:r w:rsidRPr="00317460">
              <w:rPr>
                <w:sz w:val="24"/>
                <w:szCs w:val="24"/>
              </w:rPr>
              <w:t xml:space="preserve">Четко выполнять простые команды, связанные с ориентацией в пространстве. </w:t>
            </w:r>
          </w:p>
          <w:p w14:paraId="4BD0AD73" w14:textId="77777777" w:rsidR="00317460" w:rsidRPr="00317460" w:rsidRDefault="00317460" w:rsidP="00317460">
            <w:pPr>
              <w:ind w:firstLine="0"/>
              <w:rPr>
                <w:b/>
                <w:bCs/>
                <w:sz w:val="24"/>
                <w:szCs w:val="24"/>
              </w:rPr>
            </w:pPr>
            <w:r w:rsidRPr="00317460">
              <w:rPr>
                <w:sz w:val="24"/>
                <w:szCs w:val="24"/>
              </w:rPr>
              <w:t xml:space="preserve">Четко произносить звуки [К], [К’], дифференциация их на слух и в произношении. </w:t>
            </w:r>
          </w:p>
          <w:p w14:paraId="1F9AEA6C" w14:textId="77777777" w:rsidR="00317460" w:rsidRPr="00317460" w:rsidRDefault="00317460" w:rsidP="00317460">
            <w:pPr>
              <w:ind w:firstLine="0"/>
              <w:rPr>
                <w:sz w:val="24"/>
                <w:szCs w:val="24"/>
              </w:rPr>
            </w:pPr>
            <w:r w:rsidRPr="00317460">
              <w:rPr>
                <w:sz w:val="24"/>
                <w:szCs w:val="24"/>
              </w:rPr>
              <w:t xml:space="preserve">Познакомить ребенка с предлогами к, от. </w:t>
            </w:r>
          </w:p>
        </w:tc>
        <w:tc>
          <w:tcPr>
            <w:tcW w:w="747" w:type="dxa"/>
            <w:vAlign w:val="center"/>
          </w:tcPr>
          <w:p w14:paraId="151FFC51" w14:textId="77777777" w:rsidR="00317460" w:rsidRPr="00317460" w:rsidRDefault="00317460" w:rsidP="00317460">
            <w:pPr>
              <w:ind w:firstLine="0"/>
              <w:rPr>
                <w:sz w:val="24"/>
                <w:szCs w:val="24"/>
              </w:rPr>
            </w:pPr>
            <w:r w:rsidRPr="00317460">
              <w:rPr>
                <w:sz w:val="24"/>
                <w:szCs w:val="24"/>
              </w:rPr>
              <w:t>1</w:t>
            </w:r>
          </w:p>
        </w:tc>
      </w:tr>
      <w:tr w:rsidR="00317460" w:rsidRPr="00317460" w14:paraId="679EB492" w14:textId="77777777" w:rsidTr="003400AE">
        <w:tc>
          <w:tcPr>
            <w:tcW w:w="5070" w:type="dxa"/>
            <w:vAlign w:val="center"/>
          </w:tcPr>
          <w:p w14:paraId="5A27C954" w14:textId="77777777" w:rsidR="00317460" w:rsidRPr="00317460" w:rsidRDefault="00317460" w:rsidP="00317460">
            <w:pPr>
              <w:ind w:firstLine="0"/>
              <w:rPr>
                <w:sz w:val="24"/>
                <w:szCs w:val="24"/>
              </w:rPr>
            </w:pPr>
            <w:r w:rsidRPr="00317460">
              <w:rPr>
                <w:sz w:val="24"/>
                <w:szCs w:val="24"/>
              </w:rPr>
              <w:t>Тема №15. «Звуки [Г], [Г’]; буква Г».</w:t>
            </w:r>
          </w:p>
          <w:p w14:paraId="43639307"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5E0C4284"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760AD07"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2DAAEAC"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A6BE11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27A7ED4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0468B2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5D55CA4F"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F3F22DF" w14:textId="77777777" w:rsidR="00317460" w:rsidRPr="00317460" w:rsidRDefault="00317460" w:rsidP="00317460">
            <w:pPr>
              <w:ind w:firstLine="0"/>
              <w:rPr>
                <w:b/>
                <w:bCs/>
                <w:sz w:val="24"/>
                <w:szCs w:val="24"/>
              </w:rPr>
            </w:pPr>
            <w:r w:rsidRPr="00317460">
              <w:rPr>
                <w:sz w:val="24"/>
                <w:szCs w:val="24"/>
              </w:rPr>
              <w:t xml:space="preserve">Продолжать произносить серию одинаковых по слоговой структуре слов. </w:t>
            </w:r>
          </w:p>
          <w:p w14:paraId="7429AD9C" w14:textId="77777777" w:rsidR="00317460" w:rsidRPr="00317460" w:rsidRDefault="00317460" w:rsidP="00317460">
            <w:pPr>
              <w:ind w:firstLine="0"/>
              <w:rPr>
                <w:sz w:val="24"/>
                <w:szCs w:val="24"/>
              </w:rPr>
            </w:pPr>
            <w:r w:rsidRPr="00317460">
              <w:rPr>
                <w:sz w:val="24"/>
                <w:szCs w:val="24"/>
              </w:rPr>
              <w:t xml:space="preserve">Четко произносить звуки [Г], [Г’], дифференцировать их на слух и в произношении. </w:t>
            </w:r>
          </w:p>
        </w:tc>
        <w:tc>
          <w:tcPr>
            <w:tcW w:w="747" w:type="dxa"/>
            <w:vAlign w:val="center"/>
          </w:tcPr>
          <w:p w14:paraId="7DF62963" w14:textId="77777777" w:rsidR="00317460" w:rsidRPr="00317460" w:rsidRDefault="00317460" w:rsidP="00317460">
            <w:pPr>
              <w:ind w:firstLine="0"/>
              <w:rPr>
                <w:sz w:val="24"/>
                <w:szCs w:val="24"/>
              </w:rPr>
            </w:pPr>
            <w:r w:rsidRPr="00317460">
              <w:rPr>
                <w:sz w:val="24"/>
                <w:szCs w:val="24"/>
              </w:rPr>
              <w:t>1</w:t>
            </w:r>
          </w:p>
        </w:tc>
      </w:tr>
      <w:tr w:rsidR="00317460" w:rsidRPr="00317460" w14:paraId="14E13481" w14:textId="77777777" w:rsidTr="003400AE">
        <w:trPr>
          <w:trHeight w:val="1422"/>
        </w:trPr>
        <w:tc>
          <w:tcPr>
            <w:tcW w:w="5070" w:type="dxa"/>
            <w:vAlign w:val="center"/>
          </w:tcPr>
          <w:p w14:paraId="4E823DBF" w14:textId="77777777" w:rsidR="00317460" w:rsidRPr="00317460" w:rsidRDefault="00317460" w:rsidP="00317460">
            <w:pPr>
              <w:ind w:firstLine="0"/>
              <w:rPr>
                <w:b/>
                <w:bCs/>
                <w:sz w:val="24"/>
                <w:szCs w:val="24"/>
              </w:rPr>
            </w:pPr>
            <w:r w:rsidRPr="00317460">
              <w:rPr>
                <w:sz w:val="24"/>
                <w:szCs w:val="24"/>
              </w:rPr>
              <w:lastRenderedPageBreak/>
              <w:t>Тема №16. «Звуки [Х], [Х’]; буква Х».</w:t>
            </w:r>
          </w:p>
          <w:p w14:paraId="7587BA20"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2FC537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51BB19C"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2279875D"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2B4ABE86"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D7BD5F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2CB98C1"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17AFF710"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4A5D736" w14:textId="77777777" w:rsidR="00317460" w:rsidRPr="00317460" w:rsidRDefault="00317460" w:rsidP="00317460">
            <w:pPr>
              <w:ind w:firstLine="0"/>
              <w:rPr>
                <w:b/>
                <w:bCs/>
                <w:sz w:val="24"/>
                <w:szCs w:val="24"/>
              </w:rPr>
            </w:pPr>
            <w:r w:rsidRPr="00317460">
              <w:rPr>
                <w:sz w:val="24"/>
                <w:szCs w:val="24"/>
              </w:rPr>
              <w:t>Дифференцировать правильное и неправильное произношение знакомого слова (с опорой на наглядность).</w:t>
            </w:r>
          </w:p>
          <w:p w14:paraId="793E0782" w14:textId="77777777" w:rsidR="00317460" w:rsidRPr="00317460" w:rsidRDefault="00317460" w:rsidP="00317460">
            <w:pPr>
              <w:ind w:firstLine="0"/>
              <w:rPr>
                <w:b/>
                <w:bCs/>
                <w:sz w:val="24"/>
                <w:szCs w:val="24"/>
              </w:rPr>
            </w:pPr>
            <w:r w:rsidRPr="00317460">
              <w:rPr>
                <w:sz w:val="24"/>
                <w:szCs w:val="24"/>
              </w:rPr>
              <w:t xml:space="preserve">Познакомить с предлогом под, различать предлоги под, над по значению. </w:t>
            </w:r>
          </w:p>
          <w:p w14:paraId="5BB2FEB6" w14:textId="77777777" w:rsidR="00317460" w:rsidRPr="00317460" w:rsidRDefault="00317460" w:rsidP="00317460">
            <w:pPr>
              <w:ind w:firstLine="0"/>
              <w:rPr>
                <w:sz w:val="24"/>
                <w:szCs w:val="24"/>
              </w:rPr>
            </w:pPr>
            <w:r w:rsidRPr="00317460">
              <w:rPr>
                <w:sz w:val="24"/>
                <w:szCs w:val="24"/>
              </w:rPr>
              <w:t>Правильно произносить звуки [Х] – [Х’], дифференцировать их на слух и в произношении</w:t>
            </w:r>
          </w:p>
        </w:tc>
        <w:tc>
          <w:tcPr>
            <w:tcW w:w="747" w:type="dxa"/>
            <w:vAlign w:val="center"/>
          </w:tcPr>
          <w:p w14:paraId="7CE268F3" w14:textId="77777777" w:rsidR="00317460" w:rsidRPr="00317460" w:rsidRDefault="00317460" w:rsidP="00317460">
            <w:pPr>
              <w:ind w:firstLine="0"/>
              <w:rPr>
                <w:sz w:val="24"/>
                <w:szCs w:val="24"/>
              </w:rPr>
            </w:pPr>
            <w:r w:rsidRPr="00317460">
              <w:rPr>
                <w:sz w:val="24"/>
                <w:szCs w:val="24"/>
              </w:rPr>
              <w:t>1</w:t>
            </w:r>
          </w:p>
        </w:tc>
      </w:tr>
      <w:tr w:rsidR="00317460" w:rsidRPr="00317460" w14:paraId="4130115B" w14:textId="77777777" w:rsidTr="003400AE">
        <w:tc>
          <w:tcPr>
            <w:tcW w:w="5070" w:type="dxa"/>
            <w:vAlign w:val="center"/>
          </w:tcPr>
          <w:p w14:paraId="1EA80704" w14:textId="77777777" w:rsidR="00317460" w:rsidRPr="00317460" w:rsidRDefault="00317460" w:rsidP="00317460">
            <w:pPr>
              <w:ind w:firstLine="0"/>
              <w:rPr>
                <w:sz w:val="24"/>
                <w:szCs w:val="24"/>
              </w:rPr>
            </w:pPr>
            <w:r w:rsidRPr="00317460">
              <w:rPr>
                <w:sz w:val="24"/>
                <w:szCs w:val="24"/>
              </w:rPr>
              <w:t>Тема №17. «Звук и буква Э».</w:t>
            </w:r>
          </w:p>
          <w:p w14:paraId="2F21E93D"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42FD9942"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5ED597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D8EC216"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78B8B03D"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04E03B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BF1E23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79813F09"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6E5C264A" w14:textId="77777777" w:rsidR="00317460" w:rsidRPr="00317460" w:rsidRDefault="00317460" w:rsidP="00317460">
            <w:pPr>
              <w:ind w:firstLine="0"/>
              <w:rPr>
                <w:b/>
                <w:bCs/>
                <w:sz w:val="24"/>
                <w:szCs w:val="24"/>
              </w:rPr>
            </w:pPr>
            <w:r w:rsidRPr="00317460">
              <w:rPr>
                <w:sz w:val="24"/>
                <w:szCs w:val="24"/>
              </w:rPr>
              <w:t xml:space="preserve">Выделять из ряда слово, отличающееся от остальных по слоговой структуре. </w:t>
            </w:r>
          </w:p>
          <w:p w14:paraId="6035E5FC" w14:textId="77777777" w:rsidR="00317460" w:rsidRPr="00317460" w:rsidRDefault="00317460" w:rsidP="00317460">
            <w:pPr>
              <w:ind w:firstLine="0"/>
              <w:rPr>
                <w:b/>
                <w:bCs/>
                <w:sz w:val="24"/>
                <w:szCs w:val="24"/>
              </w:rPr>
            </w:pPr>
            <w:r w:rsidRPr="00317460">
              <w:rPr>
                <w:sz w:val="24"/>
                <w:szCs w:val="24"/>
              </w:rPr>
              <w:t xml:space="preserve">Различать одушевленные и неодушевленные предметы, задавать соответствующие вопросы: это кто? Что это? </w:t>
            </w:r>
          </w:p>
          <w:p w14:paraId="0EC4CD31" w14:textId="77777777" w:rsidR="00317460" w:rsidRPr="00317460" w:rsidRDefault="00317460" w:rsidP="00317460">
            <w:pPr>
              <w:ind w:firstLine="0"/>
              <w:rPr>
                <w:sz w:val="24"/>
                <w:szCs w:val="24"/>
              </w:rPr>
            </w:pPr>
            <w:r w:rsidRPr="00317460">
              <w:rPr>
                <w:sz w:val="24"/>
                <w:szCs w:val="24"/>
              </w:rPr>
              <w:t xml:space="preserve">Четко произносить звук </w:t>
            </w:r>
            <w:r w:rsidRPr="00317460">
              <w:rPr>
                <w:sz w:val="24"/>
                <w:szCs w:val="24"/>
                <w:lang w:val="en-US"/>
              </w:rPr>
              <w:t>[</w:t>
            </w:r>
            <w:r w:rsidRPr="00317460">
              <w:rPr>
                <w:sz w:val="24"/>
                <w:szCs w:val="24"/>
              </w:rPr>
              <w:t>Э</w:t>
            </w:r>
            <w:r w:rsidRPr="00317460">
              <w:rPr>
                <w:sz w:val="24"/>
                <w:szCs w:val="24"/>
                <w:lang w:val="en-US"/>
              </w:rPr>
              <w:t>]</w:t>
            </w:r>
            <w:r w:rsidRPr="00317460">
              <w:rPr>
                <w:sz w:val="24"/>
                <w:szCs w:val="24"/>
              </w:rPr>
              <w:t>.</w:t>
            </w:r>
          </w:p>
        </w:tc>
        <w:tc>
          <w:tcPr>
            <w:tcW w:w="747" w:type="dxa"/>
            <w:vAlign w:val="center"/>
          </w:tcPr>
          <w:p w14:paraId="2F007FB5" w14:textId="77777777" w:rsidR="00317460" w:rsidRPr="00317460" w:rsidRDefault="00317460" w:rsidP="00317460">
            <w:pPr>
              <w:ind w:firstLine="0"/>
              <w:rPr>
                <w:sz w:val="24"/>
                <w:szCs w:val="24"/>
              </w:rPr>
            </w:pPr>
            <w:r w:rsidRPr="00317460">
              <w:rPr>
                <w:sz w:val="24"/>
                <w:szCs w:val="24"/>
              </w:rPr>
              <w:t>1</w:t>
            </w:r>
          </w:p>
        </w:tc>
      </w:tr>
      <w:tr w:rsidR="00317460" w:rsidRPr="00317460" w14:paraId="562BD171" w14:textId="77777777" w:rsidTr="003400AE">
        <w:tc>
          <w:tcPr>
            <w:tcW w:w="5070" w:type="dxa"/>
            <w:vAlign w:val="center"/>
          </w:tcPr>
          <w:p w14:paraId="6C169849" w14:textId="77777777" w:rsidR="00317460" w:rsidRPr="00317460" w:rsidRDefault="00317460" w:rsidP="00317460">
            <w:pPr>
              <w:ind w:firstLine="0"/>
              <w:rPr>
                <w:sz w:val="24"/>
                <w:szCs w:val="24"/>
              </w:rPr>
            </w:pPr>
            <w:r w:rsidRPr="00317460">
              <w:rPr>
                <w:sz w:val="24"/>
                <w:szCs w:val="24"/>
              </w:rPr>
              <w:t>Тема №18. «Звуки [С], [С’]; буква С».</w:t>
            </w:r>
          </w:p>
          <w:p w14:paraId="39DD2C9E"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5058C3A"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0E17D4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159143CD"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0E2CBF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7B6A66F"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551BA78C"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20F7862F"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2E36C79" w14:textId="77777777" w:rsidR="00317460" w:rsidRPr="00317460" w:rsidRDefault="00317460" w:rsidP="00317460">
            <w:pPr>
              <w:ind w:firstLine="0"/>
              <w:rPr>
                <w:b/>
                <w:bCs/>
                <w:sz w:val="24"/>
                <w:szCs w:val="24"/>
              </w:rPr>
            </w:pPr>
            <w:r w:rsidRPr="00317460">
              <w:rPr>
                <w:sz w:val="24"/>
                <w:szCs w:val="24"/>
              </w:rPr>
              <w:t xml:space="preserve">Продолжать находить в ряду слово, отличающееся от других своей слоговой структурой. </w:t>
            </w:r>
          </w:p>
          <w:p w14:paraId="79C54F05"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звуки [С] и [С’], дифференцировать их на слух и в произношении. </w:t>
            </w:r>
          </w:p>
          <w:p w14:paraId="217576B1" w14:textId="77777777" w:rsidR="00317460" w:rsidRPr="00317460" w:rsidRDefault="00317460" w:rsidP="00317460">
            <w:pPr>
              <w:ind w:firstLine="0"/>
              <w:rPr>
                <w:sz w:val="24"/>
                <w:szCs w:val="24"/>
              </w:rPr>
            </w:pPr>
            <w:r w:rsidRPr="00317460">
              <w:rPr>
                <w:sz w:val="24"/>
                <w:szCs w:val="24"/>
              </w:rPr>
              <w:t xml:space="preserve">Познакомить с предлогами с (со), упражнять в их употреблении. </w:t>
            </w:r>
          </w:p>
        </w:tc>
        <w:tc>
          <w:tcPr>
            <w:tcW w:w="747" w:type="dxa"/>
            <w:vAlign w:val="center"/>
          </w:tcPr>
          <w:p w14:paraId="32573227" w14:textId="77777777" w:rsidR="00317460" w:rsidRPr="00317460" w:rsidRDefault="00317460" w:rsidP="00317460">
            <w:pPr>
              <w:ind w:firstLine="0"/>
              <w:rPr>
                <w:sz w:val="24"/>
                <w:szCs w:val="24"/>
              </w:rPr>
            </w:pPr>
            <w:r w:rsidRPr="00317460">
              <w:rPr>
                <w:sz w:val="24"/>
                <w:szCs w:val="24"/>
              </w:rPr>
              <w:t>1</w:t>
            </w:r>
          </w:p>
        </w:tc>
      </w:tr>
      <w:tr w:rsidR="00317460" w:rsidRPr="00317460" w14:paraId="7200D3C4" w14:textId="77777777" w:rsidTr="003400AE">
        <w:tc>
          <w:tcPr>
            <w:tcW w:w="5070" w:type="dxa"/>
            <w:vAlign w:val="center"/>
          </w:tcPr>
          <w:p w14:paraId="6A0EBCA2" w14:textId="77777777" w:rsidR="00317460" w:rsidRPr="00317460" w:rsidRDefault="00317460" w:rsidP="00317460">
            <w:pPr>
              <w:ind w:firstLine="0"/>
              <w:rPr>
                <w:sz w:val="24"/>
                <w:szCs w:val="24"/>
              </w:rPr>
            </w:pPr>
            <w:r w:rsidRPr="00317460">
              <w:rPr>
                <w:sz w:val="24"/>
                <w:szCs w:val="24"/>
              </w:rPr>
              <w:t>Тема №19. «Звуки [З], [З’]; буква З».</w:t>
            </w:r>
          </w:p>
          <w:p w14:paraId="526771DC"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587EB0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2A511B4E"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491410D"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3794EA9"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FCB996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70C94030"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73B052C4"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4E64279B"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звуки [З] и [З’], дифференцировать их на слух и в произношении. </w:t>
            </w:r>
          </w:p>
          <w:p w14:paraId="73504FA1" w14:textId="77777777" w:rsidR="00317460" w:rsidRPr="00317460" w:rsidRDefault="00317460" w:rsidP="00317460">
            <w:pPr>
              <w:ind w:firstLine="0"/>
              <w:rPr>
                <w:b/>
                <w:bCs/>
                <w:sz w:val="24"/>
                <w:szCs w:val="24"/>
              </w:rPr>
            </w:pPr>
            <w:r w:rsidRPr="00317460">
              <w:rPr>
                <w:sz w:val="24"/>
                <w:szCs w:val="24"/>
              </w:rPr>
              <w:t xml:space="preserve">Закреплять навык звуко-слогового анализа слов. </w:t>
            </w:r>
          </w:p>
          <w:p w14:paraId="6B0BCA06" w14:textId="77777777" w:rsidR="00317460" w:rsidRPr="00317460" w:rsidRDefault="00317460" w:rsidP="00317460">
            <w:pPr>
              <w:ind w:firstLine="0"/>
              <w:rPr>
                <w:sz w:val="24"/>
                <w:szCs w:val="24"/>
              </w:rPr>
            </w:pPr>
            <w:r w:rsidRPr="00317460">
              <w:rPr>
                <w:sz w:val="24"/>
                <w:szCs w:val="24"/>
              </w:rPr>
              <w:t xml:space="preserve">Познакомить ребенка с предлогами за, из-за, упражнять в их употреблении. </w:t>
            </w:r>
          </w:p>
        </w:tc>
        <w:tc>
          <w:tcPr>
            <w:tcW w:w="747" w:type="dxa"/>
            <w:vAlign w:val="center"/>
          </w:tcPr>
          <w:p w14:paraId="3E522FCE" w14:textId="77777777" w:rsidR="00317460" w:rsidRPr="00317460" w:rsidRDefault="00317460" w:rsidP="00317460">
            <w:pPr>
              <w:ind w:firstLine="0"/>
              <w:rPr>
                <w:sz w:val="24"/>
                <w:szCs w:val="24"/>
              </w:rPr>
            </w:pPr>
            <w:r w:rsidRPr="00317460">
              <w:rPr>
                <w:sz w:val="24"/>
                <w:szCs w:val="24"/>
              </w:rPr>
              <w:t>1</w:t>
            </w:r>
          </w:p>
        </w:tc>
      </w:tr>
      <w:tr w:rsidR="00317460" w:rsidRPr="00317460" w14:paraId="6157295D" w14:textId="77777777" w:rsidTr="003400AE">
        <w:tc>
          <w:tcPr>
            <w:tcW w:w="5070" w:type="dxa"/>
            <w:vAlign w:val="center"/>
          </w:tcPr>
          <w:p w14:paraId="24C8EF8E" w14:textId="77777777" w:rsidR="00317460" w:rsidRPr="00317460" w:rsidRDefault="00317460" w:rsidP="00317460">
            <w:pPr>
              <w:ind w:firstLine="0"/>
              <w:rPr>
                <w:sz w:val="24"/>
                <w:szCs w:val="24"/>
              </w:rPr>
            </w:pPr>
            <w:r w:rsidRPr="00317460">
              <w:rPr>
                <w:sz w:val="24"/>
                <w:szCs w:val="24"/>
              </w:rPr>
              <w:t>Тема №20. «Звук и буква Ц».</w:t>
            </w:r>
          </w:p>
          <w:p w14:paraId="4B9ADD0C"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F1EF39F"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3174E19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6BFE6A77"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lastRenderedPageBreak/>
              <w:t xml:space="preserve">Знакомство с буквой </w:t>
            </w:r>
          </w:p>
          <w:p w14:paraId="1A473B90"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9C4BF2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BE7269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7DBF873A"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7B3B442" w14:textId="77777777" w:rsidR="00317460" w:rsidRPr="00317460" w:rsidRDefault="00317460" w:rsidP="00317460">
            <w:pPr>
              <w:ind w:firstLine="0"/>
              <w:rPr>
                <w:b/>
                <w:bCs/>
                <w:sz w:val="24"/>
                <w:szCs w:val="24"/>
              </w:rPr>
            </w:pPr>
            <w:r w:rsidRPr="00317460">
              <w:rPr>
                <w:sz w:val="24"/>
                <w:szCs w:val="24"/>
              </w:rPr>
              <w:lastRenderedPageBreak/>
              <w:t xml:space="preserve">Правильно произносить звук [Ц]. </w:t>
            </w:r>
          </w:p>
          <w:p w14:paraId="041708F2" w14:textId="77777777" w:rsidR="00317460" w:rsidRPr="00317460" w:rsidRDefault="00317460" w:rsidP="00317460">
            <w:pPr>
              <w:ind w:firstLine="0"/>
              <w:rPr>
                <w:b/>
                <w:bCs/>
                <w:sz w:val="24"/>
                <w:szCs w:val="24"/>
              </w:rPr>
            </w:pPr>
            <w:r w:rsidRPr="00317460">
              <w:rPr>
                <w:sz w:val="24"/>
                <w:szCs w:val="24"/>
              </w:rPr>
              <w:t xml:space="preserve">Совершенствовать навыки звуко-слогового анализа. </w:t>
            </w:r>
          </w:p>
          <w:p w14:paraId="02BECB8A" w14:textId="77777777" w:rsidR="00317460" w:rsidRPr="00317460" w:rsidRDefault="00317460" w:rsidP="00317460">
            <w:pPr>
              <w:ind w:firstLine="0"/>
              <w:rPr>
                <w:sz w:val="24"/>
                <w:szCs w:val="24"/>
              </w:rPr>
            </w:pPr>
            <w:r w:rsidRPr="00317460">
              <w:rPr>
                <w:sz w:val="24"/>
                <w:szCs w:val="24"/>
              </w:rPr>
              <w:t xml:space="preserve">Выделять из текста слова с заданным </w:t>
            </w:r>
            <w:r w:rsidRPr="00317460">
              <w:rPr>
                <w:sz w:val="24"/>
                <w:szCs w:val="24"/>
              </w:rPr>
              <w:lastRenderedPageBreak/>
              <w:t xml:space="preserve">звуком. </w:t>
            </w:r>
          </w:p>
        </w:tc>
        <w:tc>
          <w:tcPr>
            <w:tcW w:w="747" w:type="dxa"/>
            <w:vAlign w:val="center"/>
          </w:tcPr>
          <w:p w14:paraId="6C931345" w14:textId="77777777" w:rsidR="00317460" w:rsidRPr="00317460" w:rsidRDefault="00317460" w:rsidP="00317460">
            <w:pPr>
              <w:ind w:firstLine="0"/>
              <w:rPr>
                <w:sz w:val="24"/>
                <w:szCs w:val="24"/>
              </w:rPr>
            </w:pPr>
            <w:r w:rsidRPr="00317460">
              <w:rPr>
                <w:sz w:val="24"/>
                <w:szCs w:val="24"/>
              </w:rPr>
              <w:lastRenderedPageBreak/>
              <w:t>1</w:t>
            </w:r>
          </w:p>
        </w:tc>
      </w:tr>
      <w:tr w:rsidR="00317460" w:rsidRPr="00317460" w14:paraId="27DDD788" w14:textId="77777777" w:rsidTr="003400AE">
        <w:tc>
          <w:tcPr>
            <w:tcW w:w="5070" w:type="dxa"/>
            <w:vAlign w:val="center"/>
          </w:tcPr>
          <w:p w14:paraId="67DAC9E5" w14:textId="77777777" w:rsidR="00317460" w:rsidRPr="00317460" w:rsidRDefault="00317460" w:rsidP="00317460">
            <w:pPr>
              <w:ind w:firstLine="0"/>
              <w:rPr>
                <w:sz w:val="24"/>
                <w:szCs w:val="24"/>
              </w:rPr>
            </w:pPr>
            <w:r w:rsidRPr="00317460">
              <w:rPr>
                <w:sz w:val="24"/>
                <w:szCs w:val="24"/>
              </w:rPr>
              <w:t>Тема №21. «Звук и буква Ш».</w:t>
            </w:r>
          </w:p>
          <w:p w14:paraId="4F8052B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8F258B4"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441AE8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76D179A2"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D344113"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8B14E3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0513804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582D293D"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793F641"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 [Ш]. </w:t>
            </w:r>
          </w:p>
          <w:p w14:paraId="625B076F" w14:textId="77777777" w:rsidR="00317460" w:rsidRPr="00317460" w:rsidRDefault="00317460" w:rsidP="00317460">
            <w:pPr>
              <w:ind w:firstLine="0"/>
              <w:rPr>
                <w:b/>
                <w:bCs/>
                <w:sz w:val="24"/>
                <w:szCs w:val="24"/>
              </w:rPr>
            </w:pPr>
            <w:r w:rsidRPr="00317460">
              <w:rPr>
                <w:sz w:val="24"/>
                <w:szCs w:val="24"/>
              </w:rPr>
              <w:t xml:space="preserve">Самостоятельно производить звуко-слоговой анализ слов. </w:t>
            </w:r>
          </w:p>
          <w:p w14:paraId="593915C6" w14:textId="77777777" w:rsidR="00317460" w:rsidRPr="00317460" w:rsidRDefault="00317460" w:rsidP="00317460">
            <w:pPr>
              <w:ind w:firstLine="0"/>
              <w:rPr>
                <w:sz w:val="24"/>
                <w:szCs w:val="24"/>
              </w:rPr>
            </w:pPr>
            <w:r w:rsidRPr="00317460">
              <w:rPr>
                <w:sz w:val="24"/>
                <w:szCs w:val="24"/>
              </w:rPr>
              <w:t xml:space="preserve">Преобразовывать слова. </w:t>
            </w:r>
          </w:p>
        </w:tc>
        <w:tc>
          <w:tcPr>
            <w:tcW w:w="747" w:type="dxa"/>
            <w:vAlign w:val="center"/>
          </w:tcPr>
          <w:p w14:paraId="7E052EB5" w14:textId="77777777" w:rsidR="00317460" w:rsidRPr="00317460" w:rsidRDefault="00317460" w:rsidP="00317460">
            <w:pPr>
              <w:ind w:firstLine="0"/>
              <w:rPr>
                <w:sz w:val="24"/>
                <w:szCs w:val="24"/>
              </w:rPr>
            </w:pPr>
            <w:r w:rsidRPr="00317460">
              <w:rPr>
                <w:sz w:val="24"/>
                <w:szCs w:val="24"/>
              </w:rPr>
              <w:t>1</w:t>
            </w:r>
          </w:p>
        </w:tc>
      </w:tr>
      <w:tr w:rsidR="00317460" w:rsidRPr="00317460" w14:paraId="4DC56559" w14:textId="77777777" w:rsidTr="003400AE">
        <w:tc>
          <w:tcPr>
            <w:tcW w:w="5070" w:type="dxa"/>
            <w:vAlign w:val="center"/>
          </w:tcPr>
          <w:p w14:paraId="04A246F7" w14:textId="77777777" w:rsidR="00317460" w:rsidRPr="00317460" w:rsidRDefault="00317460" w:rsidP="00317460">
            <w:pPr>
              <w:ind w:firstLine="0"/>
              <w:rPr>
                <w:sz w:val="24"/>
                <w:szCs w:val="24"/>
              </w:rPr>
            </w:pPr>
            <w:r w:rsidRPr="00317460">
              <w:rPr>
                <w:sz w:val="24"/>
                <w:szCs w:val="24"/>
              </w:rPr>
              <w:t>Тема №22. «Звук и буква Ж».</w:t>
            </w:r>
          </w:p>
          <w:p w14:paraId="60891AF0"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6DB65A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29D7397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0C471DB"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B50C06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3F284E3"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9E0E543"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03C80B4B"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2C65E875" w14:textId="77777777" w:rsidR="00317460" w:rsidRPr="00317460" w:rsidRDefault="00317460" w:rsidP="00317460">
            <w:pPr>
              <w:ind w:firstLine="0"/>
              <w:rPr>
                <w:b/>
                <w:bCs/>
                <w:sz w:val="24"/>
                <w:szCs w:val="24"/>
              </w:rPr>
            </w:pPr>
            <w:r w:rsidRPr="00317460">
              <w:rPr>
                <w:sz w:val="24"/>
                <w:szCs w:val="24"/>
              </w:rPr>
              <w:t xml:space="preserve">Развивать слуховое внимание и логическое мышление путем решения логических задач. </w:t>
            </w:r>
          </w:p>
          <w:p w14:paraId="5C938A6C"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 [Ж]. </w:t>
            </w:r>
          </w:p>
          <w:p w14:paraId="23323ABC" w14:textId="77777777" w:rsidR="00317460" w:rsidRPr="00317460" w:rsidRDefault="00317460" w:rsidP="00317460">
            <w:pPr>
              <w:ind w:firstLine="0"/>
              <w:rPr>
                <w:b/>
                <w:bCs/>
                <w:sz w:val="24"/>
                <w:szCs w:val="24"/>
              </w:rPr>
            </w:pPr>
            <w:r w:rsidRPr="00317460">
              <w:rPr>
                <w:sz w:val="24"/>
                <w:szCs w:val="24"/>
              </w:rPr>
              <w:t>Развивать слухо-речевую память ребенка.</w:t>
            </w:r>
          </w:p>
          <w:p w14:paraId="59040E8B" w14:textId="77777777" w:rsidR="00317460" w:rsidRPr="00317460" w:rsidRDefault="00317460" w:rsidP="00317460">
            <w:pPr>
              <w:ind w:firstLine="0"/>
              <w:rPr>
                <w:sz w:val="24"/>
                <w:szCs w:val="24"/>
              </w:rPr>
            </w:pPr>
            <w:r w:rsidRPr="00317460">
              <w:rPr>
                <w:sz w:val="24"/>
                <w:szCs w:val="24"/>
              </w:rPr>
              <w:t xml:space="preserve">Самостоятельно производить звуко-слоговой анализ слов. </w:t>
            </w:r>
          </w:p>
        </w:tc>
        <w:tc>
          <w:tcPr>
            <w:tcW w:w="747" w:type="dxa"/>
            <w:vAlign w:val="center"/>
          </w:tcPr>
          <w:p w14:paraId="0BAED8F2" w14:textId="77777777" w:rsidR="00317460" w:rsidRPr="00317460" w:rsidRDefault="00317460" w:rsidP="00317460">
            <w:pPr>
              <w:ind w:firstLine="0"/>
              <w:rPr>
                <w:sz w:val="24"/>
                <w:szCs w:val="24"/>
              </w:rPr>
            </w:pPr>
            <w:r w:rsidRPr="00317460">
              <w:rPr>
                <w:sz w:val="24"/>
                <w:szCs w:val="24"/>
              </w:rPr>
              <w:t>1</w:t>
            </w:r>
          </w:p>
        </w:tc>
      </w:tr>
      <w:tr w:rsidR="00317460" w:rsidRPr="00317460" w14:paraId="7325CEA3" w14:textId="77777777" w:rsidTr="003400AE">
        <w:tc>
          <w:tcPr>
            <w:tcW w:w="5070" w:type="dxa"/>
            <w:vAlign w:val="center"/>
          </w:tcPr>
          <w:p w14:paraId="28CDF255" w14:textId="77777777" w:rsidR="00317460" w:rsidRPr="00317460" w:rsidRDefault="00317460" w:rsidP="00317460">
            <w:pPr>
              <w:ind w:firstLine="0"/>
              <w:rPr>
                <w:sz w:val="24"/>
                <w:szCs w:val="24"/>
              </w:rPr>
            </w:pPr>
            <w:r w:rsidRPr="00317460">
              <w:rPr>
                <w:sz w:val="24"/>
                <w:szCs w:val="24"/>
              </w:rPr>
              <w:t>Тема №23. «Звуки [Ш] – [Ж]».</w:t>
            </w:r>
          </w:p>
          <w:p w14:paraId="7FD6690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5F888D62"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4A4C00C"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F683EDD"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2D406819"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AE6495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0F97982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45B4969D"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3C02D057" w14:textId="77777777" w:rsidR="00317460" w:rsidRPr="00317460" w:rsidRDefault="00317460" w:rsidP="00317460">
            <w:pPr>
              <w:ind w:firstLine="0"/>
              <w:rPr>
                <w:b/>
                <w:bCs/>
                <w:sz w:val="24"/>
                <w:szCs w:val="24"/>
              </w:rPr>
            </w:pPr>
            <w:r w:rsidRPr="00317460">
              <w:rPr>
                <w:sz w:val="24"/>
                <w:szCs w:val="24"/>
              </w:rPr>
              <w:t xml:space="preserve">Продолжать решать логические задачи. Развивать слуховое внимание и логическое мышление. </w:t>
            </w:r>
          </w:p>
          <w:p w14:paraId="52FF6223" w14:textId="77777777" w:rsidR="00317460" w:rsidRPr="00317460" w:rsidRDefault="00317460" w:rsidP="00317460">
            <w:pPr>
              <w:ind w:firstLine="0"/>
              <w:rPr>
                <w:sz w:val="24"/>
                <w:szCs w:val="24"/>
              </w:rPr>
            </w:pPr>
            <w:r w:rsidRPr="00317460">
              <w:rPr>
                <w:sz w:val="24"/>
                <w:szCs w:val="24"/>
              </w:rPr>
              <w:t xml:space="preserve">Слухо-произносительная дифференциация звуков [Ш] и [Ж]. </w:t>
            </w:r>
          </w:p>
        </w:tc>
        <w:tc>
          <w:tcPr>
            <w:tcW w:w="747" w:type="dxa"/>
            <w:vAlign w:val="center"/>
          </w:tcPr>
          <w:p w14:paraId="2A64ABF6" w14:textId="77777777" w:rsidR="00317460" w:rsidRPr="00317460" w:rsidRDefault="00317460" w:rsidP="00317460">
            <w:pPr>
              <w:ind w:firstLine="0"/>
              <w:rPr>
                <w:sz w:val="24"/>
                <w:szCs w:val="24"/>
              </w:rPr>
            </w:pPr>
            <w:r w:rsidRPr="00317460">
              <w:rPr>
                <w:sz w:val="24"/>
                <w:szCs w:val="24"/>
              </w:rPr>
              <w:t>1</w:t>
            </w:r>
          </w:p>
        </w:tc>
      </w:tr>
      <w:tr w:rsidR="00317460" w:rsidRPr="00317460" w14:paraId="350F3DC1" w14:textId="77777777" w:rsidTr="003400AE">
        <w:tc>
          <w:tcPr>
            <w:tcW w:w="5070" w:type="dxa"/>
            <w:vAlign w:val="center"/>
          </w:tcPr>
          <w:p w14:paraId="0C752DFE" w14:textId="77777777" w:rsidR="00317460" w:rsidRPr="00317460" w:rsidRDefault="00317460" w:rsidP="00317460">
            <w:pPr>
              <w:ind w:firstLine="0"/>
              <w:rPr>
                <w:sz w:val="24"/>
                <w:szCs w:val="24"/>
              </w:rPr>
            </w:pPr>
            <w:r w:rsidRPr="00317460">
              <w:rPr>
                <w:sz w:val="24"/>
                <w:szCs w:val="24"/>
              </w:rPr>
              <w:t>Тема №24 «Звуки [С] – [Ш]».</w:t>
            </w:r>
          </w:p>
          <w:p w14:paraId="0672169C"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1DA0E0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0558F49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0AC1AB9"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58A0B31"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«Найди, обведи, </w:t>
            </w:r>
            <w:r w:rsidRPr="006043F2">
              <w:rPr>
                <w:sz w:val="24"/>
                <w:szCs w:val="24"/>
              </w:rPr>
              <w:lastRenderedPageBreak/>
              <w:t>зашрихуй»</w:t>
            </w:r>
          </w:p>
          <w:p w14:paraId="3BDC246D"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076E4A55" w14:textId="77777777" w:rsidR="00317460" w:rsidRPr="00317460" w:rsidRDefault="00317460" w:rsidP="00317460">
            <w:pPr>
              <w:ind w:firstLine="0"/>
              <w:rPr>
                <w:sz w:val="24"/>
                <w:szCs w:val="24"/>
              </w:rPr>
            </w:pPr>
            <w:r w:rsidRPr="00317460">
              <w:rPr>
                <w:sz w:val="24"/>
                <w:szCs w:val="24"/>
              </w:rPr>
              <w:lastRenderedPageBreak/>
              <w:t xml:space="preserve">Слухо-произносительная дифференциация звуков [С] и [Ш]. </w:t>
            </w:r>
          </w:p>
        </w:tc>
        <w:tc>
          <w:tcPr>
            <w:tcW w:w="747" w:type="dxa"/>
            <w:vAlign w:val="center"/>
          </w:tcPr>
          <w:p w14:paraId="2D266576" w14:textId="77777777" w:rsidR="00317460" w:rsidRPr="00317460" w:rsidRDefault="00317460" w:rsidP="00317460">
            <w:pPr>
              <w:ind w:firstLine="0"/>
              <w:rPr>
                <w:sz w:val="24"/>
                <w:szCs w:val="24"/>
              </w:rPr>
            </w:pPr>
            <w:r w:rsidRPr="00317460">
              <w:rPr>
                <w:sz w:val="24"/>
                <w:szCs w:val="24"/>
              </w:rPr>
              <w:t>1</w:t>
            </w:r>
          </w:p>
        </w:tc>
      </w:tr>
      <w:tr w:rsidR="00317460" w:rsidRPr="00317460" w14:paraId="5EBB34FC" w14:textId="77777777" w:rsidTr="003400AE">
        <w:tc>
          <w:tcPr>
            <w:tcW w:w="5070" w:type="dxa"/>
            <w:vAlign w:val="center"/>
          </w:tcPr>
          <w:p w14:paraId="24C0DF72" w14:textId="77777777" w:rsidR="00317460" w:rsidRPr="00317460" w:rsidRDefault="00317460" w:rsidP="00317460">
            <w:pPr>
              <w:ind w:firstLine="0"/>
              <w:rPr>
                <w:sz w:val="24"/>
                <w:szCs w:val="24"/>
              </w:rPr>
            </w:pPr>
            <w:r w:rsidRPr="00317460">
              <w:rPr>
                <w:sz w:val="24"/>
                <w:szCs w:val="24"/>
              </w:rPr>
              <w:t>Тема №25. «Звуки [З] – [Ж]».</w:t>
            </w:r>
          </w:p>
          <w:p w14:paraId="1648D316"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2D6AF17"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0107AC66"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E6D6A8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669C5A4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173F7CE5"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9A70FFD" w14:textId="77777777" w:rsidR="00317460" w:rsidRPr="00317460" w:rsidRDefault="00317460" w:rsidP="00317460">
            <w:pPr>
              <w:ind w:firstLine="0"/>
              <w:rPr>
                <w:b/>
                <w:bCs/>
                <w:sz w:val="24"/>
                <w:szCs w:val="24"/>
              </w:rPr>
            </w:pPr>
            <w:r w:rsidRPr="00317460">
              <w:rPr>
                <w:sz w:val="24"/>
                <w:szCs w:val="24"/>
              </w:rPr>
              <w:t xml:space="preserve">Слухо-произносительная дифференциация звуков [З] и [Ж]. </w:t>
            </w:r>
          </w:p>
          <w:p w14:paraId="191D62F6" w14:textId="77777777" w:rsidR="00317460" w:rsidRPr="00317460" w:rsidRDefault="00317460" w:rsidP="00317460">
            <w:pPr>
              <w:ind w:firstLine="0"/>
              <w:rPr>
                <w:sz w:val="24"/>
                <w:szCs w:val="24"/>
              </w:rPr>
            </w:pPr>
            <w:r w:rsidRPr="00317460">
              <w:rPr>
                <w:sz w:val="24"/>
                <w:szCs w:val="24"/>
              </w:rPr>
              <w:t xml:space="preserve">Познакомить ребенка с употреблением предлога между. </w:t>
            </w:r>
          </w:p>
        </w:tc>
        <w:tc>
          <w:tcPr>
            <w:tcW w:w="747" w:type="dxa"/>
            <w:vAlign w:val="center"/>
          </w:tcPr>
          <w:p w14:paraId="176A2933" w14:textId="77777777" w:rsidR="00317460" w:rsidRPr="00317460" w:rsidRDefault="00317460" w:rsidP="00317460">
            <w:pPr>
              <w:ind w:firstLine="0"/>
              <w:rPr>
                <w:sz w:val="24"/>
                <w:szCs w:val="24"/>
              </w:rPr>
            </w:pPr>
            <w:r w:rsidRPr="00317460">
              <w:rPr>
                <w:sz w:val="24"/>
                <w:szCs w:val="24"/>
              </w:rPr>
              <w:t>1</w:t>
            </w:r>
          </w:p>
        </w:tc>
      </w:tr>
      <w:tr w:rsidR="00317460" w:rsidRPr="00317460" w14:paraId="62279817" w14:textId="77777777" w:rsidTr="003400AE">
        <w:tc>
          <w:tcPr>
            <w:tcW w:w="5070" w:type="dxa"/>
            <w:vAlign w:val="center"/>
          </w:tcPr>
          <w:p w14:paraId="4EEC8EDF" w14:textId="77777777" w:rsidR="00317460" w:rsidRPr="00317460" w:rsidRDefault="00317460" w:rsidP="00317460">
            <w:pPr>
              <w:ind w:firstLine="0"/>
              <w:rPr>
                <w:sz w:val="24"/>
                <w:szCs w:val="24"/>
              </w:rPr>
            </w:pPr>
            <w:r w:rsidRPr="00317460">
              <w:rPr>
                <w:sz w:val="24"/>
                <w:szCs w:val="24"/>
              </w:rPr>
              <w:t>Тема №26. «Звук и буква Ч».</w:t>
            </w:r>
          </w:p>
          <w:p w14:paraId="6431ED5B"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A6BAEE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40227F0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067033F2"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19857CD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11236B8"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2C9EDB0"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37B03F4C"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F790F96" w14:textId="77777777" w:rsidR="00317460" w:rsidRPr="00317460" w:rsidRDefault="00317460" w:rsidP="00317460">
            <w:pPr>
              <w:ind w:firstLine="0"/>
              <w:rPr>
                <w:b/>
                <w:bCs/>
                <w:sz w:val="24"/>
                <w:szCs w:val="24"/>
              </w:rPr>
            </w:pPr>
            <w:r w:rsidRPr="00317460">
              <w:rPr>
                <w:sz w:val="24"/>
                <w:szCs w:val="24"/>
              </w:rPr>
              <w:t xml:space="preserve">Правильно произносить звук [Ч]. </w:t>
            </w:r>
          </w:p>
          <w:p w14:paraId="6257EA8C" w14:textId="77777777" w:rsidR="00317460" w:rsidRPr="00317460" w:rsidRDefault="00317460" w:rsidP="00317460">
            <w:pPr>
              <w:ind w:firstLine="0"/>
              <w:rPr>
                <w:b/>
                <w:bCs/>
                <w:sz w:val="24"/>
                <w:szCs w:val="24"/>
              </w:rPr>
            </w:pPr>
            <w:r w:rsidRPr="00317460">
              <w:rPr>
                <w:sz w:val="24"/>
                <w:szCs w:val="24"/>
              </w:rPr>
              <w:t xml:space="preserve">Развивать фонематические представления. </w:t>
            </w:r>
          </w:p>
          <w:p w14:paraId="61CDDCD7" w14:textId="77777777" w:rsidR="00317460" w:rsidRPr="00317460" w:rsidRDefault="00317460" w:rsidP="00317460">
            <w:pPr>
              <w:ind w:firstLine="0"/>
              <w:rPr>
                <w:b/>
                <w:bCs/>
                <w:sz w:val="24"/>
                <w:szCs w:val="24"/>
              </w:rPr>
            </w:pPr>
            <w:r w:rsidRPr="00317460">
              <w:rPr>
                <w:sz w:val="24"/>
                <w:szCs w:val="24"/>
              </w:rPr>
              <w:t xml:space="preserve">Упражнять ребенка в словообразовании. </w:t>
            </w:r>
          </w:p>
          <w:p w14:paraId="319E1818" w14:textId="77777777" w:rsidR="00317460" w:rsidRPr="00317460" w:rsidRDefault="00317460" w:rsidP="00317460">
            <w:pPr>
              <w:ind w:firstLine="0"/>
              <w:rPr>
                <w:b/>
                <w:bCs/>
                <w:sz w:val="24"/>
                <w:szCs w:val="24"/>
              </w:rPr>
            </w:pPr>
            <w:r w:rsidRPr="00317460">
              <w:rPr>
                <w:sz w:val="24"/>
                <w:szCs w:val="24"/>
              </w:rPr>
              <w:t xml:space="preserve">Познакомить ребенка с употреблением предлога через. </w:t>
            </w:r>
          </w:p>
          <w:p w14:paraId="190F3174" w14:textId="77777777" w:rsidR="00317460" w:rsidRPr="00317460" w:rsidRDefault="00317460" w:rsidP="00317460">
            <w:pPr>
              <w:ind w:firstLine="0"/>
              <w:rPr>
                <w:sz w:val="24"/>
                <w:szCs w:val="24"/>
              </w:rPr>
            </w:pPr>
            <w:r w:rsidRPr="00317460">
              <w:rPr>
                <w:sz w:val="24"/>
                <w:szCs w:val="24"/>
              </w:rPr>
              <w:t xml:space="preserve">Производить самостоятельный звуко-слоговый анализ слов. </w:t>
            </w:r>
          </w:p>
        </w:tc>
        <w:tc>
          <w:tcPr>
            <w:tcW w:w="747" w:type="dxa"/>
            <w:vAlign w:val="center"/>
          </w:tcPr>
          <w:p w14:paraId="76E8F5B8" w14:textId="77777777" w:rsidR="00317460" w:rsidRPr="00317460" w:rsidRDefault="00317460" w:rsidP="00317460">
            <w:pPr>
              <w:ind w:firstLine="0"/>
              <w:rPr>
                <w:sz w:val="24"/>
                <w:szCs w:val="24"/>
              </w:rPr>
            </w:pPr>
            <w:r w:rsidRPr="00317460">
              <w:rPr>
                <w:sz w:val="24"/>
                <w:szCs w:val="24"/>
              </w:rPr>
              <w:t>1</w:t>
            </w:r>
          </w:p>
        </w:tc>
      </w:tr>
      <w:tr w:rsidR="00317460" w:rsidRPr="00317460" w14:paraId="130037AA" w14:textId="77777777" w:rsidTr="003400AE">
        <w:tc>
          <w:tcPr>
            <w:tcW w:w="5070" w:type="dxa"/>
            <w:vAlign w:val="center"/>
          </w:tcPr>
          <w:p w14:paraId="24029B20" w14:textId="77777777" w:rsidR="00317460" w:rsidRPr="00317460" w:rsidRDefault="00317460" w:rsidP="00317460">
            <w:pPr>
              <w:ind w:firstLine="0"/>
              <w:rPr>
                <w:sz w:val="24"/>
                <w:szCs w:val="24"/>
              </w:rPr>
            </w:pPr>
            <w:r w:rsidRPr="00317460">
              <w:rPr>
                <w:sz w:val="24"/>
                <w:szCs w:val="24"/>
              </w:rPr>
              <w:t>Тема №27. «Звуки [Ч] и [Т’]».</w:t>
            </w:r>
          </w:p>
          <w:p w14:paraId="1305DC44"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62DFD4A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3FEEBEA0"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513C86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2FD08AB"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60424064"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68AD25FA" w14:textId="77777777" w:rsidR="00317460" w:rsidRPr="00317460" w:rsidRDefault="00317460" w:rsidP="00317460">
            <w:pPr>
              <w:ind w:firstLine="0"/>
              <w:rPr>
                <w:b/>
                <w:bCs/>
                <w:sz w:val="24"/>
                <w:szCs w:val="24"/>
              </w:rPr>
            </w:pPr>
            <w:r w:rsidRPr="00317460">
              <w:rPr>
                <w:sz w:val="24"/>
                <w:szCs w:val="24"/>
              </w:rPr>
              <w:t xml:space="preserve">Слухо-произносительная дифференциация звуков [Ч] и [Т’]. </w:t>
            </w:r>
          </w:p>
          <w:p w14:paraId="5596C601" w14:textId="77777777" w:rsidR="00317460" w:rsidRPr="00317460" w:rsidRDefault="00317460" w:rsidP="00317460">
            <w:pPr>
              <w:ind w:firstLine="0"/>
              <w:rPr>
                <w:b/>
                <w:bCs/>
                <w:sz w:val="24"/>
                <w:szCs w:val="24"/>
              </w:rPr>
            </w:pPr>
            <w:r w:rsidRPr="00317460">
              <w:rPr>
                <w:sz w:val="24"/>
                <w:szCs w:val="24"/>
              </w:rPr>
              <w:t>Развивать слухо-речевую память ребенка.</w:t>
            </w:r>
          </w:p>
          <w:p w14:paraId="1436FA92" w14:textId="77777777" w:rsidR="00317460" w:rsidRPr="00317460" w:rsidRDefault="00317460" w:rsidP="00317460">
            <w:pPr>
              <w:ind w:firstLine="0"/>
              <w:rPr>
                <w:sz w:val="24"/>
                <w:szCs w:val="24"/>
              </w:rPr>
            </w:pPr>
            <w:r w:rsidRPr="00317460">
              <w:rPr>
                <w:sz w:val="24"/>
                <w:szCs w:val="24"/>
              </w:rPr>
              <w:t xml:space="preserve">Упражнять в словообразовании. </w:t>
            </w:r>
          </w:p>
        </w:tc>
        <w:tc>
          <w:tcPr>
            <w:tcW w:w="747" w:type="dxa"/>
            <w:vAlign w:val="center"/>
          </w:tcPr>
          <w:p w14:paraId="1C375D3A" w14:textId="77777777" w:rsidR="00317460" w:rsidRPr="00317460" w:rsidRDefault="00317460" w:rsidP="00317460">
            <w:pPr>
              <w:ind w:firstLine="0"/>
              <w:rPr>
                <w:sz w:val="24"/>
                <w:szCs w:val="24"/>
              </w:rPr>
            </w:pPr>
            <w:r w:rsidRPr="00317460">
              <w:rPr>
                <w:sz w:val="24"/>
                <w:szCs w:val="24"/>
              </w:rPr>
              <w:t>1</w:t>
            </w:r>
          </w:p>
        </w:tc>
      </w:tr>
      <w:tr w:rsidR="00317460" w:rsidRPr="00317460" w14:paraId="45F3E7F0" w14:textId="77777777" w:rsidTr="003400AE">
        <w:tc>
          <w:tcPr>
            <w:tcW w:w="5070" w:type="dxa"/>
            <w:vAlign w:val="center"/>
          </w:tcPr>
          <w:p w14:paraId="0A643413" w14:textId="77777777" w:rsidR="00317460" w:rsidRPr="00317460" w:rsidRDefault="00317460" w:rsidP="00317460">
            <w:pPr>
              <w:ind w:firstLine="0"/>
              <w:rPr>
                <w:sz w:val="24"/>
                <w:szCs w:val="24"/>
              </w:rPr>
            </w:pPr>
            <w:r w:rsidRPr="00317460">
              <w:rPr>
                <w:sz w:val="24"/>
                <w:szCs w:val="24"/>
              </w:rPr>
              <w:t>Тема №28. «Звук и буква Щ».</w:t>
            </w:r>
          </w:p>
          <w:p w14:paraId="412E8309"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3065CAB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4C1E64CF"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450E37FC"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D868FC5"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3E464E8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2A3EB82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432C8637"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1E25CD17" w14:textId="77777777" w:rsidR="00317460" w:rsidRPr="00317460" w:rsidRDefault="00317460" w:rsidP="00317460">
            <w:pPr>
              <w:ind w:firstLine="0"/>
              <w:rPr>
                <w:b/>
                <w:bCs/>
                <w:sz w:val="24"/>
                <w:szCs w:val="24"/>
              </w:rPr>
            </w:pPr>
            <w:r w:rsidRPr="00317460">
              <w:rPr>
                <w:sz w:val="24"/>
                <w:szCs w:val="24"/>
              </w:rPr>
              <w:t>Произносить звук [Щ].</w:t>
            </w:r>
          </w:p>
          <w:p w14:paraId="2B39AE6B" w14:textId="77777777" w:rsidR="00317460" w:rsidRPr="00317460" w:rsidRDefault="00317460" w:rsidP="00317460">
            <w:pPr>
              <w:ind w:firstLine="0"/>
              <w:rPr>
                <w:b/>
                <w:bCs/>
                <w:sz w:val="24"/>
                <w:szCs w:val="24"/>
              </w:rPr>
            </w:pPr>
            <w:r w:rsidRPr="00317460">
              <w:rPr>
                <w:sz w:val="24"/>
                <w:szCs w:val="24"/>
              </w:rPr>
              <w:t>Производить звуко-слоговой анализ слов.</w:t>
            </w:r>
          </w:p>
          <w:p w14:paraId="5EE50826" w14:textId="77777777" w:rsidR="00317460" w:rsidRPr="00317460" w:rsidRDefault="00317460" w:rsidP="00317460">
            <w:pPr>
              <w:ind w:firstLine="0"/>
              <w:rPr>
                <w:sz w:val="24"/>
                <w:szCs w:val="24"/>
              </w:rPr>
            </w:pPr>
          </w:p>
        </w:tc>
        <w:tc>
          <w:tcPr>
            <w:tcW w:w="747" w:type="dxa"/>
            <w:vAlign w:val="center"/>
          </w:tcPr>
          <w:p w14:paraId="13768C60" w14:textId="77777777" w:rsidR="00317460" w:rsidRPr="00317460" w:rsidRDefault="00317460" w:rsidP="00317460">
            <w:pPr>
              <w:ind w:firstLine="0"/>
              <w:rPr>
                <w:sz w:val="24"/>
                <w:szCs w:val="24"/>
              </w:rPr>
            </w:pPr>
            <w:r w:rsidRPr="00317460">
              <w:rPr>
                <w:sz w:val="24"/>
                <w:szCs w:val="24"/>
              </w:rPr>
              <w:t>1</w:t>
            </w:r>
          </w:p>
        </w:tc>
      </w:tr>
      <w:tr w:rsidR="00317460" w:rsidRPr="00317460" w14:paraId="284AFDC5" w14:textId="77777777" w:rsidTr="003400AE">
        <w:tc>
          <w:tcPr>
            <w:tcW w:w="5070" w:type="dxa"/>
            <w:vAlign w:val="center"/>
          </w:tcPr>
          <w:p w14:paraId="3915AA58" w14:textId="77777777" w:rsidR="00317460" w:rsidRPr="00317460" w:rsidRDefault="00317460" w:rsidP="00317460">
            <w:pPr>
              <w:ind w:firstLine="0"/>
              <w:rPr>
                <w:sz w:val="24"/>
                <w:szCs w:val="24"/>
              </w:rPr>
            </w:pPr>
            <w:r w:rsidRPr="00317460">
              <w:rPr>
                <w:sz w:val="24"/>
                <w:szCs w:val="24"/>
              </w:rPr>
              <w:t>Тема №29. «Звуки [Ч] – [Щ]».</w:t>
            </w:r>
          </w:p>
          <w:p w14:paraId="0F34C8BD"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7705BB2C"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31EA6FE3"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09D31655" w14:textId="77777777" w:rsidR="003400AE"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«Выложи букву» </w:t>
            </w:r>
            <w:r w:rsidRPr="006043F2">
              <w:rPr>
                <w:sz w:val="24"/>
                <w:szCs w:val="24"/>
              </w:rPr>
              <w:lastRenderedPageBreak/>
              <w:t>(пуговицы, камешки, пластилин и т.п.)</w:t>
            </w:r>
          </w:p>
          <w:p w14:paraId="020C7D9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3439F07A"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2DCB5922" w14:textId="77777777" w:rsidR="00317460" w:rsidRPr="00317460" w:rsidRDefault="00317460" w:rsidP="00317460">
            <w:pPr>
              <w:ind w:firstLine="0"/>
              <w:rPr>
                <w:b/>
                <w:bCs/>
                <w:sz w:val="24"/>
                <w:szCs w:val="24"/>
              </w:rPr>
            </w:pPr>
            <w:r w:rsidRPr="00317460">
              <w:rPr>
                <w:sz w:val="24"/>
                <w:szCs w:val="24"/>
              </w:rPr>
              <w:lastRenderedPageBreak/>
              <w:t xml:space="preserve">Слухо-произносительная дифференциация звуков [Ч] и [Щ]. </w:t>
            </w:r>
          </w:p>
          <w:p w14:paraId="6D272B8A" w14:textId="77777777" w:rsidR="00317460" w:rsidRPr="00317460" w:rsidRDefault="00317460" w:rsidP="00317460">
            <w:pPr>
              <w:ind w:firstLine="0"/>
              <w:rPr>
                <w:sz w:val="24"/>
                <w:szCs w:val="24"/>
              </w:rPr>
            </w:pPr>
            <w:r w:rsidRPr="00317460">
              <w:rPr>
                <w:sz w:val="24"/>
                <w:szCs w:val="24"/>
              </w:rPr>
              <w:t xml:space="preserve">Преобразовывать слова. </w:t>
            </w:r>
          </w:p>
        </w:tc>
        <w:tc>
          <w:tcPr>
            <w:tcW w:w="747" w:type="dxa"/>
            <w:vAlign w:val="center"/>
          </w:tcPr>
          <w:p w14:paraId="12BE4432" w14:textId="77777777" w:rsidR="00317460" w:rsidRPr="00317460" w:rsidRDefault="00317460" w:rsidP="00317460">
            <w:pPr>
              <w:ind w:firstLine="0"/>
              <w:rPr>
                <w:sz w:val="24"/>
                <w:szCs w:val="24"/>
              </w:rPr>
            </w:pPr>
            <w:r w:rsidRPr="00317460">
              <w:rPr>
                <w:sz w:val="24"/>
                <w:szCs w:val="24"/>
              </w:rPr>
              <w:t>1</w:t>
            </w:r>
          </w:p>
        </w:tc>
      </w:tr>
      <w:tr w:rsidR="00317460" w:rsidRPr="00317460" w14:paraId="304E4EAB" w14:textId="77777777" w:rsidTr="003400AE">
        <w:trPr>
          <w:trHeight w:val="900"/>
        </w:trPr>
        <w:tc>
          <w:tcPr>
            <w:tcW w:w="5070" w:type="dxa"/>
            <w:vAlign w:val="center"/>
          </w:tcPr>
          <w:p w14:paraId="5FF62C9B" w14:textId="77777777" w:rsidR="00317460" w:rsidRPr="00317460" w:rsidRDefault="00317460" w:rsidP="00317460">
            <w:pPr>
              <w:ind w:firstLine="0"/>
              <w:rPr>
                <w:sz w:val="24"/>
                <w:szCs w:val="24"/>
              </w:rPr>
            </w:pPr>
            <w:r w:rsidRPr="00317460">
              <w:rPr>
                <w:sz w:val="24"/>
                <w:szCs w:val="24"/>
              </w:rPr>
              <w:t>Тема №30. «Звуки [Ш] – [Щ]; буквы Ш – Щ».</w:t>
            </w:r>
          </w:p>
          <w:p w14:paraId="021A1F70"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3F34B91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64ADAA68"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756F3CB5"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778DF4B"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031B1DB0"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424E8975" w14:textId="77777777" w:rsidR="00317460" w:rsidRPr="00317460" w:rsidRDefault="00317460" w:rsidP="00317460">
            <w:pPr>
              <w:ind w:firstLine="0"/>
              <w:rPr>
                <w:b/>
                <w:bCs/>
                <w:sz w:val="24"/>
                <w:szCs w:val="24"/>
              </w:rPr>
            </w:pPr>
            <w:r w:rsidRPr="00317460">
              <w:rPr>
                <w:sz w:val="24"/>
                <w:szCs w:val="24"/>
              </w:rPr>
              <w:t xml:space="preserve">Слухо-произносительная дифференциация звуков [Ш] - [Щ]. </w:t>
            </w:r>
          </w:p>
          <w:p w14:paraId="59FC20E6" w14:textId="77777777" w:rsidR="00317460" w:rsidRPr="00317460" w:rsidRDefault="00317460" w:rsidP="00317460">
            <w:pPr>
              <w:ind w:firstLine="0"/>
              <w:rPr>
                <w:sz w:val="24"/>
                <w:szCs w:val="24"/>
              </w:rPr>
            </w:pPr>
            <w:r w:rsidRPr="00317460">
              <w:rPr>
                <w:sz w:val="24"/>
                <w:szCs w:val="24"/>
              </w:rPr>
              <w:t xml:space="preserve">Совершенствовать навыки аналитико-синтетической деятельности. </w:t>
            </w:r>
          </w:p>
        </w:tc>
        <w:tc>
          <w:tcPr>
            <w:tcW w:w="747" w:type="dxa"/>
            <w:vAlign w:val="center"/>
          </w:tcPr>
          <w:p w14:paraId="38870EC4" w14:textId="77777777" w:rsidR="00317460" w:rsidRPr="00317460" w:rsidRDefault="00317460" w:rsidP="00317460">
            <w:pPr>
              <w:ind w:firstLine="0"/>
              <w:rPr>
                <w:sz w:val="24"/>
                <w:szCs w:val="24"/>
              </w:rPr>
            </w:pPr>
            <w:r w:rsidRPr="00317460">
              <w:rPr>
                <w:sz w:val="24"/>
                <w:szCs w:val="24"/>
              </w:rPr>
              <w:t>1</w:t>
            </w:r>
          </w:p>
        </w:tc>
      </w:tr>
      <w:tr w:rsidR="00317460" w:rsidRPr="00317460" w14:paraId="6B15D609" w14:textId="77777777" w:rsidTr="003400AE">
        <w:tc>
          <w:tcPr>
            <w:tcW w:w="5070" w:type="dxa"/>
            <w:vAlign w:val="center"/>
          </w:tcPr>
          <w:p w14:paraId="472CCB50" w14:textId="77777777" w:rsidR="00317460" w:rsidRPr="00317460" w:rsidRDefault="00317460" w:rsidP="00317460">
            <w:pPr>
              <w:ind w:firstLine="0"/>
              <w:rPr>
                <w:sz w:val="24"/>
                <w:szCs w:val="24"/>
              </w:rPr>
            </w:pPr>
            <w:r w:rsidRPr="00317460">
              <w:rPr>
                <w:sz w:val="24"/>
                <w:szCs w:val="24"/>
              </w:rPr>
              <w:t>Тема №31. «Звук и буква Й».</w:t>
            </w:r>
          </w:p>
          <w:p w14:paraId="1C80AA0F"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0F08CDCE"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5FCC0ED5"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3261E7A8"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7100EF8B"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4BF2ADB1"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7FE456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30BA568B"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796D435" w14:textId="77777777" w:rsidR="00317460" w:rsidRPr="00317460" w:rsidRDefault="00317460" w:rsidP="00317460">
            <w:pPr>
              <w:ind w:firstLine="0"/>
              <w:rPr>
                <w:b/>
                <w:bCs/>
                <w:sz w:val="24"/>
                <w:szCs w:val="24"/>
              </w:rPr>
            </w:pPr>
            <w:r w:rsidRPr="00317460">
              <w:rPr>
                <w:sz w:val="24"/>
                <w:szCs w:val="24"/>
              </w:rPr>
              <w:t>Правильно произносить звук [Й].</w:t>
            </w:r>
          </w:p>
          <w:p w14:paraId="7057DA8E" w14:textId="77777777" w:rsidR="00317460" w:rsidRPr="00317460" w:rsidRDefault="00317460" w:rsidP="00317460">
            <w:pPr>
              <w:ind w:firstLine="0"/>
              <w:rPr>
                <w:b/>
                <w:bCs/>
                <w:sz w:val="24"/>
                <w:szCs w:val="24"/>
              </w:rPr>
            </w:pPr>
            <w:r w:rsidRPr="00317460">
              <w:rPr>
                <w:sz w:val="24"/>
                <w:szCs w:val="24"/>
              </w:rPr>
              <w:t xml:space="preserve">Совершенствовать аналитико-синтетической деятельности, развивать звуко-слоговые представления ребенка. </w:t>
            </w:r>
          </w:p>
          <w:p w14:paraId="7568699A" w14:textId="77777777" w:rsidR="00317460" w:rsidRPr="00317460" w:rsidRDefault="00317460" w:rsidP="00317460">
            <w:pPr>
              <w:ind w:firstLine="0"/>
              <w:rPr>
                <w:sz w:val="24"/>
                <w:szCs w:val="24"/>
              </w:rPr>
            </w:pPr>
            <w:r w:rsidRPr="00317460">
              <w:rPr>
                <w:sz w:val="24"/>
                <w:szCs w:val="24"/>
              </w:rPr>
              <w:t>Преобразовывать слова.</w:t>
            </w:r>
          </w:p>
        </w:tc>
        <w:tc>
          <w:tcPr>
            <w:tcW w:w="747" w:type="dxa"/>
            <w:vAlign w:val="center"/>
          </w:tcPr>
          <w:p w14:paraId="41A82810" w14:textId="77777777" w:rsidR="00317460" w:rsidRPr="00317460" w:rsidRDefault="00317460" w:rsidP="00317460">
            <w:pPr>
              <w:ind w:firstLine="0"/>
              <w:rPr>
                <w:sz w:val="24"/>
                <w:szCs w:val="24"/>
              </w:rPr>
            </w:pPr>
            <w:r w:rsidRPr="00317460">
              <w:rPr>
                <w:sz w:val="24"/>
                <w:szCs w:val="24"/>
              </w:rPr>
              <w:t>1</w:t>
            </w:r>
          </w:p>
        </w:tc>
      </w:tr>
      <w:tr w:rsidR="00317460" w:rsidRPr="00317460" w14:paraId="176ED600" w14:textId="77777777" w:rsidTr="003400AE">
        <w:tc>
          <w:tcPr>
            <w:tcW w:w="5070" w:type="dxa"/>
            <w:vAlign w:val="center"/>
          </w:tcPr>
          <w:p w14:paraId="3FC10A82" w14:textId="77777777" w:rsidR="00317460" w:rsidRPr="00317460" w:rsidRDefault="00317460" w:rsidP="00317460">
            <w:pPr>
              <w:ind w:firstLine="0"/>
              <w:rPr>
                <w:sz w:val="24"/>
                <w:szCs w:val="24"/>
              </w:rPr>
            </w:pPr>
            <w:r w:rsidRPr="00317460">
              <w:rPr>
                <w:sz w:val="24"/>
                <w:szCs w:val="24"/>
              </w:rPr>
              <w:t>Тема №32. «Буквы Я, Е. Ё, И, Ю, Ь».</w:t>
            </w:r>
          </w:p>
          <w:p w14:paraId="6BBD0526"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4D7B8089"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15FED9D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6CF6FCCB"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5A4CD7B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50FCEEA2"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125BA48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60C49E0C"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71F0109E" w14:textId="77777777" w:rsidR="00317460" w:rsidRPr="00317460" w:rsidRDefault="00317460" w:rsidP="00317460">
            <w:pPr>
              <w:ind w:firstLine="0"/>
              <w:rPr>
                <w:b/>
                <w:bCs/>
                <w:sz w:val="24"/>
                <w:szCs w:val="24"/>
              </w:rPr>
            </w:pPr>
            <w:r w:rsidRPr="00317460">
              <w:rPr>
                <w:sz w:val="24"/>
                <w:szCs w:val="24"/>
              </w:rPr>
              <w:t xml:space="preserve">Внимательно вслушиваться в речь взрослого, правильно понимать логико-грамматические конструкции и отвечать на вопросы. </w:t>
            </w:r>
          </w:p>
          <w:p w14:paraId="21BA6A92" w14:textId="77777777" w:rsidR="00317460" w:rsidRPr="00317460" w:rsidRDefault="00317460" w:rsidP="00317460">
            <w:pPr>
              <w:ind w:firstLine="0"/>
              <w:rPr>
                <w:b/>
                <w:bCs/>
                <w:sz w:val="24"/>
                <w:szCs w:val="24"/>
              </w:rPr>
            </w:pPr>
            <w:r w:rsidRPr="00317460">
              <w:rPr>
                <w:sz w:val="24"/>
                <w:szCs w:val="24"/>
              </w:rPr>
              <w:t xml:space="preserve">Слухо-произносительная дифференциация звуков [А] – [Я], [О] – [Ё], [У] – [Ю], [Ы] – [И], [Э] – [Е]. </w:t>
            </w:r>
          </w:p>
          <w:p w14:paraId="07972F8B" w14:textId="77777777" w:rsidR="00317460" w:rsidRPr="00317460" w:rsidRDefault="00317460" w:rsidP="00317460">
            <w:pPr>
              <w:ind w:firstLine="0"/>
              <w:rPr>
                <w:sz w:val="24"/>
                <w:szCs w:val="24"/>
              </w:rPr>
            </w:pPr>
            <w:r w:rsidRPr="00317460">
              <w:rPr>
                <w:sz w:val="24"/>
                <w:szCs w:val="24"/>
              </w:rPr>
              <w:t xml:space="preserve">Познакомить ребенка с буквами Я, Е, Ю, Ё, Ь. </w:t>
            </w:r>
          </w:p>
        </w:tc>
        <w:tc>
          <w:tcPr>
            <w:tcW w:w="747" w:type="dxa"/>
            <w:vAlign w:val="center"/>
          </w:tcPr>
          <w:p w14:paraId="4E07AC6E" w14:textId="77777777" w:rsidR="00317460" w:rsidRPr="00317460" w:rsidRDefault="00317460" w:rsidP="00317460">
            <w:pPr>
              <w:ind w:firstLine="0"/>
              <w:rPr>
                <w:sz w:val="24"/>
                <w:szCs w:val="24"/>
              </w:rPr>
            </w:pPr>
            <w:r w:rsidRPr="00317460">
              <w:rPr>
                <w:sz w:val="24"/>
                <w:szCs w:val="24"/>
              </w:rPr>
              <w:t>1</w:t>
            </w:r>
          </w:p>
        </w:tc>
      </w:tr>
      <w:tr w:rsidR="00317460" w:rsidRPr="00317460" w14:paraId="0CEE08E8" w14:textId="77777777" w:rsidTr="003400AE">
        <w:tc>
          <w:tcPr>
            <w:tcW w:w="5070" w:type="dxa"/>
            <w:vAlign w:val="center"/>
          </w:tcPr>
          <w:p w14:paraId="12146FE8" w14:textId="77777777" w:rsidR="00317460" w:rsidRPr="00317460" w:rsidRDefault="00317460" w:rsidP="00317460">
            <w:pPr>
              <w:ind w:firstLine="0"/>
              <w:rPr>
                <w:sz w:val="24"/>
                <w:szCs w:val="24"/>
              </w:rPr>
            </w:pPr>
            <w:r w:rsidRPr="00317460">
              <w:rPr>
                <w:sz w:val="24"/>
                <w:szCs w:val="24"/>
              </w:rPr>
              <w:t>Тема №33. «Звуки [Л], [Л’] [Л’] – [Й]; буква Л».</w:t>
            </w:r>
          </w:p>
          <w:p w14:paraId="3515C9B6"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1FE807F6"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23862EB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6DBB5E8C"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48271DE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FB379FE"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435BD2E6"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34B6A24A"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5D7CB777" w14:textId="77777777" w:rsidR="00317460" w:rsidRPr="00317460" w:rsidRDefault="00317460" w:rsidP="00317460">
            <w:pPr>
              <w:ind w:firstLine="0"/>
              <w:rPr>
                <w:b/>
                <w:bCs/>
                <w:sz w:val="24"/>
                <w:szCs w:val="24"/>
              </w:rPr>
            </w:pPr>
            <w:r w:rsidRPr="00317460">
              <w:rPr>
                <w:sz w:val="24"/>
                <w:szCs w:val="24"/>
              </w:rPr>
              <w:t xml:space="preserve">Внимательно вслушиваться в речь взрослого, правильно понимать логико-грамматические конструкции и отвечать на вопросы. </w:t>
            </w:r>
          </w:p>
          <w:p w14:paraId="14972E1E" w14:textId="77777777" w:rsidR="00317460" w:rsidRPr="00317460" w:rsidRDefault="00317460" w:rsidP="00317460">
            <w:pPr>
              <w:ind w:firstLine="0"/>
              <w:rPr>
                <w:b/>
                <w:bCs/>
                <w:sz w:val="24"/>
                <w:szCs w:val="24"/>
              </w:rPr>
            </w:pPr>
            <w:r w:rsidRPr="00317460">
              <w:rPr>
                <w:sz w:val="24"/>
                <w:szCs w:val="24"/>
              </w:rPr>
              <w:t xml:space="preserve">Научить правильно произносить звуки [Л] и [Л’], дифференцировать их на слух и в произношении. </w:t>
            </w:r>
          </w:p>
          <w:p w14:paraId="06D0FF3B" w14:textId="77777777" w:rsidR="00317460" w:rsidRPr="00317460" w:rsidRDefault="00317460" w:rsidP="00317460">
            <w:pPr>
              <w:ind w:firstLine="0"/>
              <w:rPr>
                <w:sz w:val="24"/>
                <w:szCs w:val="24"/>
              </w:rPr>
            </w:pPr>
            <w:r w:rsidRPr="00317460">
              <w:rPr>
                <w:sz w:val="24"/>
                <w:szCs w:val="24"/>
              </w:rPr>
              <w:t>Слухо-произносительная дифференциация звуков [Л’]– [Й].</w:t>
            </w:r>
          </w:p>
        </w:tc>
        <w:tc>
          <w:tcPr>
            <w:tcW w:w="747" w:type="dxa"/>
            <w:vAlign w:val="center"/>
          </w:tcPr>
          <w:p w14:paraId="1ADC351B" w14:textId="77777777" w:rsidR="00317460" w:rsidRPr="00317460" w:rsidRDefault="00317460" w:rsidP="00317460">
            <w:pPr>
              <w:ind w:firstLine="0"/>
              <w:rPr>
                <w:sz w:val="24"/>
                <w:szCs w:val="24"/>
              </w:rPr>
            </w:pPr>
            <w:r w:rsidRPr="00317460">
              <w:rPr>
                <w:sz w:val="24"/>
                <w:szCs w:val="24"/>
              </w:rPr>
              <w:t>1</w:t>
            </w:r>
          </w:p>
        </w:tc>
      </w:tr>
      <w:tr w:rsidR="00317460" w:rsidRPr="00317460" w14:paraId="62B3064A" w14:textId="77777777" w:rsidTr="003400AE">
        <w:trPr>
          <w:trHeight w:val="1314"/>
        </w:trPr>
        <w:tc>
          <w:tcPr>
            <w:tcW w:w="5070" w:type="dxa"/>
            <w:vAlign w:val="center"/>
          </w:tcPr>
          <w:p w14:paraId="22D85352" w14:textId="77777777" w:rsidR="00317460" w:rsidRPr="00317460" w:rsidRDefault="00317460" w:rsidP="00317460">
            <w:pPr>
              <w:ind w:firstLine="0"/>
              <w:rPr>
                <w:sz w:val="24"/>
                <w:szCs w:val="24"/>
              </w:rPr>
            </w:pPr>
            <w:r w:rsidRPr="00317460">
              <w:rPr>
                <w:sz w:val="24"/>
                <w:szCs w:val="24"/>
              </w:rPr>
              <w:lastRenderedPageBreak/>
              <w:t>Тема №34. «Звуки [Р], [Р’]; буква Р».</w:t>
            </w:r>
          </w:p>
          <w:p w14:paraId="60013C9D"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2A7F4C58"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0A0A8BA"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5E75E2D3"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6B8BB136"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691A486B"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0592EFA"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686BFB31"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119086DB" w14:textId="77777777" w:rsidR="00317460" w:rsidRPr="00317460" w:rsidRDefault="00317460" w:rsidP="00317460">
            <w:pPr>
              <w:ind w:firstLine="0"/>
              <w:rPr>
                <w:b/>
                <w:bCs/>
                <w:sz w:val="24"/>
                <w:szCs w:val="24"/>
              </w:rPr>
            </w:pPr>
            <w:r w:rsidRPr="00317460">
              <w:rPr>
                <w:sz w:val="24"/>
                <w:szCs w:val="24"/>
              </w:rPr>
              <w:t xml:space="preserve">Внимательно вслушиваться в речь взрослого, правильно понимать логико-грамматические конструкции и отвечать на вопросы. </w:t>
            </w:r>
          </w:p>
          <w:p w14:paraId="7092434B" w14:textId="77777777" w:rsidR="00317460" w:rsidRPr="00317460" w:rsidRDefault="00317460" w:rsidP="00317460">
            <w:pPr>
              <w:ind w:firstLine="0"/>
              <w:rPr>
                <w:sz w:val="24"/>
                <w:szCs w:val="24"/>
              </w:rPr>
            </w:pPr>
            <w:r w:rsidRPr="00317460">
              <w:rPr>
                <w:sz w:val="24"/>
                <w:szCs w:val="24"/>
              </w:rPr>
              <w:t>Правильно произносить звуки [Р] и [Р’], различать их на слух и в произношении</w:t>
            </w:r>
          </w:p>
        </w:tc>
        <w:tc>
          <w:tcPr>
            <w:tcW w:w="747" w:type="dxa"/>
            <w:vAlign w:val="center"/>
          </w:tcPr>
          <w:p w14:paraId="362C75E1" w14:textId="77777777" w:rsidR="00317460" w:rsidRPr="00317460" w:rsidRDefault="00317460" w:rsidP="00317460">
            <w:pPr>
              <w:ind w:firstLine="0"/>
              <w:rPr>
                <w:sz w:val="24"/>
                <w:szCs w:val="24"/>
              </w:rPr>
            </w:pPr>
            <w:r w:rsidRPr="00317460">
              <w:rPr>
                <w:sz w:val="24"/>
                <w:szCs w:val="24"/>
              </w:rPr>
              <w:t>1</w:t>
            </w:r>
          </w:p>
        </w:tc>
      </w:tr>
      <w:tr w:rsidR="00317460" w:rsidRPr="00317460" w14:paraId="60BD06A7" w14:textId="77777777" w:rsidTr="003400AE">
        <w:tc>
          <w:tcPr>
            <w:tcW w:w="5070" w:type="dxa"/>
            <w:vAlign w:val="center"/>
          </w:tcPr>
          <w:p w14:paraId="09051EA7" w14:textId="77777777" w:rsidR="00317460" w:rsidRPr="00317460" w:rsidRDefault="00317460" w:rsidP="00317460">
            <w:pPr>
              <w:ind w:firstLine="0"/>
              <w:rPr>
                <w:sz w:val="24"/>
                <w:szCs w:val="24"/>
              </w:rPr>
            </w:pPr>
            <w:r w:rsidRPr="00317460">
              <w:rPr>
                <w:sz w:val="24"/>
                <w:szCs w:val="24"/>
              </w:rPr>
              <w:t>Тема №35. «Звуки [Л] – [Р], [‘Л] – [Р’].</w:t>
            </w:r>
          </w:p>
          <w:p w14:paraId="24759103" w14:textId="77777777" w:rsidR="003400AE" w:rsidRDefault="003400AE" w:rsidP="003400AE">
            <w:pPr>
              <w:pStyle w:val="a7"/>
              <w:keepNext/>
              <w:keepLines/>
              <w:numPr>
                <w:ilvl w:val="0"/>
                <w:numId w:val="3"/>
              </w:numPr>
              <w:ind w:left="284"/>
              <w:rPr>
                <w:sz w:val="24"/>
                <w:szCs w:val="24"/>
              </w:rPr>
            </w:pPr>
            <w:r w:rsidRPr="006043F2">
              <w:rPr>
                <w:sz w:val="24"/>
                <w:szCs w:val="24"/>
              </w:rPr>
              <w:t xml:space="preserve">Дидактическое упражнение </w:t>
            </w:r>
          </w:p>
          <w:p w14:paraId="4D48D73D" w14:textId="77777777" w:rsidR="003400AE" w:rsidRPr="006043F2" w:rsidRDefault="003400AE" w:rsidP="003400AE">
            <w:pPr>
              <w:pStyle w:val="a7"/>
              <w:keepNext/>
              <w:keepLines/>
              <w:numPr>
                <w:ilvl w:val="0"/>
                <w:numId w:val="3"/>
              </w:numPr>
              <w:ind w:left="284"/>
              <w:rPr>
                <w:sz w:val="24"/>
                <w:szCs w:val="24"/>
              </w:rPr>
            </w:pPr>
            <w:r>
              <w:rPr>
                <w:sz w:val="24"/>
                <w:szCs w:val="24"/>
              </w:rPr>
              <w:t>Фонематическое упражнение</w:t>
            </w:r>
          </w:p>
          <w:p w14:paraId="7E760D02"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Знакомство со звуком </w:t>
            </w:r>
          </w:p>
          <w:p w14:paraId="11DDFB5E" w14:textId="77777777" w:rsidR="003400AE" w:rsidRPr="006043F2" w:rsidRDefault="003400AE" w:rsidP="003400AE">
            <w:pPr>
              <w:pStyle w:val="a7"/>
              <w:keepNext/>
              <w:keepLines/>
              <w:numPr>
                <w:ilvl w:val="0"/>
                <w:numId w:val="3"/>
              </w:numPr>
              <w:ind w:left="284"/>
              <w:rPr>
                <w:b/>
                <w:bCs/>
                <w:sz w:val="24"/>
                <w:szCs w:val="24"/>
              </w:rPr>
            </w:pPr>
            <w:r w:rsidRPr="006043F2">
              <w:rPr>
                <w:sz w:val="24"/>
                <w:szCs w:val="24"/>
              </w:rPr>
              <w:t xml:space="preserve">Знакомство с буквой </w:t>
            </w:r>
          </w:p>
          <w:p w14:paraId="0C00FF85" w14:textId="77777777" w:rsidR="003400AE" w:rsidRPr="006043F2" w:rsidRDefault="003400AE" w:rsidP="003400AE">
            <w:pPr>
              <w:pStyle w:val="a7"/>
              <w:keepNext/>
              <w:keepLines/>
              <w:numPr>
                <w:ilvl w:val="0"/>
                <w:numId w:val="3"/>
              </w:numPr>
              <w:ind w:left="284"/>
              <w:rPr>
                <w:sz w:val="24"/>
                <w:szCs w:val="24"/>
              </w:rPr>
            </w:pPr>
            <w:r w:rsidRPr="006043F2">
              <w:rPr>
                <w:sz w:val="24"/>
                <w:szCs w:val="24"/>
              </w:rPr>
              <w:t xml:space="preserve">Практическое задание «Нарисуй букву в воздухе» </w:t>
            </w:r>
          </w:p>
          <w:p w14:paraId="1D5757E7"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«Выложи букву» (пуговицы, камешки, пластилин и т.п.)</w:t>
            </w:r>
          </w:p>
          <w:p w14:paraId="3AD3F071" w14:textId="77777777" w:rsidR="003400AE" w:rsidRDefault="003400AE" w:rsidP="003400AE">
            <w:pPr>
              <w:pStyle w:val="a7"/>
              <w:keepNext/>
              <w:keepLines/>
              <w:numPr>
                <w:ilvl w:val="0"/>
                <w:numId w:val="3"/>
              </w:numPr>
              <w:ind w:left="284"/>
              <w:rPr>
                <w:sz w:val="24"/>
                <w:szCs w:val="24"/>
              </w:rPr>
            </w:pPr>
            <w:r w:rsidRPr="006043F2">
              <w:rPr>
                <w:sz w:val="24"/>
                <w:szCs w:val="24"/>
              </w:rPr>
              <w:t>Практическое задание «Найди, обведи, зашрихуй»</w:t>
            </w:r>
          </w:p>
          <w:p w14:paraId="6FBBE961" w14:textId="77777777" w:rsidR="00317460" w:rsidRPr="00317460" w:rsidRDefault="003400AE" w:rsidP="003400AE">
            <w:pPr>
              <w:pStyle w:val="a7"/>
              <w:keepNext/>
              <w:keepLines/>
              <w:numPr>
                <w:ilvl w:val="0"/>
                <w:numId w:val="3"/>
              </w:numPr>
              <w:ind w:left="284"/>
              <w:rPr>
                <w:sz w:val="24"/>
                <w:szCs w:val="24"/>
              </w:rPr>
            </w:pPr>
            <w:r>
              <w:rPr>
                <w:sz w:val="24"/>
                <w:szCs w:val="24"/>
              </w:rPr>
              <w:t>Практическое задание «Прочитай слоги»</w:t>
            </w:r>
          </w:p>
        </w:tc>
        <w:tc>
          <w:tcPr>
            <w:tcW w:w="4072" w:type="dxa"/>
            <w:vAlign w:val="center"/>
          </w:tcPr>
          <w:p w14:paraId="16F50F46" w14:textId="77777777" w:rsidR="00317460" w:rsidRPr="00317460" w:rsidRDefault="00317460" w:rsidP="00317460">
            <w:pPr>
              <w:ind w:firstLine="0"/>
              <w:rPr>
                <w:b/>
                <w:bCs/>
                <w:sz w:val="24"/>
                <w:szCs w:val="24"/>
              </w:rPr>
            </w:pPr>
            <w:r w:rsidRPr="00317460">
              <w:rPr>
                <w:sz w:val="24"/>
                <w:szCs w:val="24"/>
              </w:rPr>
              <w:t xml:space="preserve">Слухо-произносительная дифференциация звуков [Л]– [Р], [Л’] – [Р’]. </w:t>
            </w:r>
          </w:p>
          <w:p w14:paraId="5257AC99" w14:textId="77777777" w:rsidR="00317460" w:rsidRPr="00317460" w:rsidRDefault="00317460" w:rsidP="00317460">
            <w:pPr>
              <w:ind w:firstLine="0"/>
              <w:rPr>
                <w:b/>
                <w:bCs/>
                <w:sz w:val="24"/>
                <w:szCs w:val="24"/>
              </w:rPr>
            </w:pPr>
            <w:r w:rsidRPr="00317460">
              <w:rPr>
                <w:sz w:val="24"/>
                <w:szCs w:val="24"/>
              </w:rPr>
              <w:t xml:space="preserve">Совершенствовать навыки аналитико-синтетической деятельности. </w:t>
            </w:r>
          </w:p>
          <w:p w14:paraId="08853DF4" w14:textId="77777777" w:rsidR="00317460" w:rsidRPr="00317460" w:rsidRDefault="00317460" w:rsidP="00317460">
            <w:pPr>
              <w:ind w:firstLine="0"/>
              <w:rPr>
                <w:sz w:val="24"/>
                <w:szCs w:val="24"/>
              </w:rPr>
            </w:pPr>
          </w:p>
        </w:tc>
        <w:tc>
          <w:tcPr>
            <w:tcW w:w="747" w:type="dxa"/>
            <w:vAlign w:val="center"/>
          </w:tcPr>
          <w:p w14:paraId="7AA68158" w14:textId="77777777" w:rsidR="00317460" w:rsidRPr="00317460" w:rsidRDefault="00317460" w:rsidP="00317460">
            <w:pPr>
              <w:ind w:firstLine="0"/>
              <w:rPr>
                <w:sz w:val="24"/>
                <w:szCs w:val="24"/>
              </w:rPr>
            </w:pPr>
            <w:r w:rsidRPr="00317460">
              <w:rPr>
                <w:sz w:val="24"/>
                <w:szCs w:val="24"/>
              </w:rPr>
              <w:t>1</w:t>
            </w:r>
          </w:p>
        </w:tc>
      </w:tr>
      <w:tr w:rsidR="00317460" w:rsidRPr="00317460" w14:paraId="45CF9284" w14:textId="77777777" w:rsidTr="003400AE">
        <w:tc>
          <w:tcPr>
            <w:tcW w:w="5070" w:type="dxa"/>
            <w:vAlign w:val="center"/>
          </w:tcPr>
          <w:p w14:paraId="4EB50DE8" w14:textId="77777777" w:rsidR="00317460" w:rsidRPr="00317460" w:rsidRDefault="00317460" w:rsidP="00317460">
            <w:pPr>
              <w:ind w:firstLine="0"/>
              <w:rPr>
                <w:sz w:val="24"/>
                <w:szCs w:val="24"/>
              </w:rPr>
            </w:pPr>
            <w:r w:rsidRPr="00317460">
              <w:rPr>
                <w:sz w:val="24"/>
                <w:szCs w:val="24"/>
              </w:rPr>
              <w:t xml:space="preserve">Итоговое занятие </w:t>
            </w:r>
          </w:p>
        </w:tc>
        <w:tc>
          <w:tcPr>
            <w:tcW w:w="4072" w:type="dxa"/>
            <w:vAlign w:val="center"/>
          </w:tcPr>
          <w:p w14:paraId="12E363F0" w14:textId="77777777" w:rsidR="00317460" w:rsidRPr="00317460" w:rsidRDefault="00317460" w:rsidP="00317460">
            <w:pPr>
              <w:ind w:firstLine="0"/>
              <w:rPr>
                <w:sz w:val="24"/>
                <w:szCs w:val="24"/>
              </w:rPr>
            </w:pPr>
            <w:r w:rsidRPr="00317460">
              <w:rPr>
                <w:sz w:val="24"/>
                <w:szCs w:val="24"/>
              </w:rPr>
              <w:t>Закрепление пройденного материала</w:t>
            </w:r>
          </w:p>
        </w:tc>
        <w:tc>
          <w:tcPr>
            <w:tcW w:w="747" w:type="dxa"/>
            <w:vAlign w:val="center"/>
          </w:tcPr>
          <w:p w14:paraId="387D9BD2" w14:textId="77777777" w:rsidR="00317460" w:rsidRPr="00317460" w:rsidRDefault="00317460" w:rsidP="00317460">
            <w:pPr>
              <w:ind w:firstLine="0"/>
              <w:rPr>
                <w:sz w:val="24"/>
                <w:szCs w:val="24"/>
              </w:rPr>
            </w:pPr>
            <w:r w:rsidRPr="00317460">
              <w:rPr>
                <w:sz w:val="24"/>
                <w:szCs w:val="24"/>
              </w:rPr>
              <w:t>1</w:t>
            </w:r>
          </w:p>
        </w:tc>
      </w:tr>
      <w:tr w:rsidR="00550B1A" w:rsidRPr="00550B1A" w14:paraId="68C714AF" w14:textId="77777777" w:rsidTr="003400AE">
        <w:tc>
          <w:tcPr>
            <w:tcW w:w="5070" w:type="dxa"/>
            <w:vAlign w:val="center"/>
          </w:tcPr>
          <w:p w14:paraId="4734B9E1" w14:textId="77777777" w:rsidR="00550B1A" w:rsidRPr="00550B1A" w:rsidRDefault="00550B1A" w:rsidP="00317460">
            <w:pPr>
              <w:ind w:firstLine="0"/>
              <w:rPr>
                <w:color w:val="FF0000"/>
                <w:sz w:val="24"/>
                <w:szCs w:val="24"/>
              </w:rPr>
            </w:pPr>
          </w:p>
        </w:tc>
        <w:tc>
          <w:tcPr>
            <w:tcW w:w="4072" w:type="dxa"/>
            <w:vAlign w:val="center"/>
          </w:tcPr>
          <w:p w14:paraId="4CCBC41B" w14:textId="77777777" w:rsidR="00550B1A" w:rsidRPr="00CC0231" w:rsidRDefault="00550B1A" w:rsidP="00317460">
            <w:pPr>
              <w:ind w:firstLine="0"/>
              <w:rPr>
                <w:b/>
                <w:sz w:val="24"/>
                <w:szCs w:val="24"/>
              </w:rPr>
            </w:pPr>
            <w:r w:rsidRPr="00CC0231">
              <w:rPr>
                <w:b/>
                <w:sz w:val="24"/>
                <w:szCs w:val="24"/>
              </w:rPr>
              <w:t>итого</w:t>
            </w:r>
          </w:p>
        </w:tc>
        <w:tc>
          <w:tcPr>
            <w:tcW w:w="747" w:type="dxa"/>
            <w:vAlign w:val="center"/>
          </w:tcPr>
          <w:p w14:paraId="402F11B5" w14:textId="77777777" w:rsidR="00550B1A" w:rsidRPr="00CC0231" w:rsidRDefault="00CC0231" w:rsidP="00317460">
            <w:pPr>
              <w:ind w:firstLine="0"/>
              <w:rPr>
                <w:b/>
                <w:sz w:val="24"/>
                <w:szCs w:val="24"/>
              </w:rPr>
            </w:pPr>
            <w:r w:rsidRPr="00CC0231">
              <w:rPr>
                <w:b/>
                <w:sz w:val="24"/>
                <w:szCs w:val="24"/>
              </w:rPr>
              <w:t>36</w:t>
            </w:r>
          </w:p>
        </w:tc>
      </w:tr>
    </w:tbl>
    <w:p w14:paraId="387165CD" w14:textId="77777777" w:rsidR="00317460" w:rsidRDefault="00317460" w:rsidP="00317460">
      <w:pPr>
        <w:jc w:val="center"/>
        <w:rPr>
          <w:rFonts w:cs="Times New Roman"/>
          <w:szCs w:val="28"/>
        </w:rPr>
      </w:pPr>
    </w:p>
    <w:p w14:paraId="715B3659" w14:textId="77777777" w:rsidR="00317460" w:rsidRPr="00236CEB" w:rsidRDefault="00317460" w:rsidP="00317460"/>
    <w:p w14:paraId="5340DC1B" w14:textId="77777777" w:rsidR="00236CEB" w:rsidRPr="00236CEB" w:rsidRDefault="00317460" w:rsidP="00236CEB">
      <w:pPr>
        <w:pStyle w:val="1"/>
        <w:rPr>
          <w:rFonts w:eastAsia="Times New Roman"/>
        </w:rPr>
      </w:pPr>
      <w:bookmarkStart w:id="47" w:name="_Toc101205386"/>
      <w:r>
        <w:rPr>
          <w:rFonts w:eastAsia="Times New Roman"/>
        </w:rPr>
        <w:t xml:space="preserve">4. </w:t>
      </w:r>
      <w:r w:rsidR="00236CEB" w:rsidRPr="00236CEB">
        <w:rPr>
          <w:rFonts w:eastAsia="Times New Roman"/>
        </w:rPr>
        <w:t>Методическое обеспечение программы</w:t>
      </w:r>
      <w:bookmarkEnd w:id="47"/>
    </w:p>
    <w:p w14:paraId="7A48E7AC" w14:textId="77777777" w:rsidR="00236CEB" w:rsidRPr="00236CEB" w:rsidRDefault="00236CEB" w:rsidP="00236CEB">
      <w:pPr>
        <w:pStyle w:val="1"/>
        <w:rPr>
          <w:rFonts w:eastAsia="Times New Roman"/>
        </w:rPr>
      </w:pPr>
    </w:p>
    <w:p w14:paraId="59ECB8F4" w14:textId="77777777" w:rsidR="00236CEB" w:rsidRPr="00236CEB" w:rsidRDefault="00317460" w:rsidP="00236CEB">
      <w:pPr>
        <w:pStyle w:val="1"/>
      </w:pPr>
      <w:bookmarkStart w:id="48" w:name="_Toc101205387"/>
      <w:r>
        <w:t>4</w:t>
      </w:r>
      <w:r w:rsidR="00236CEB" w:rsidRPr="00236CEB">
        <w:t>.1 Форма занятий</w:t>
      </w:r>
      <w:bookmarkEnd w:id="48"/>
    </w:p>
    <w:p w14:paraId="69805210" w14:textId="77777777" w:rsidR="00236CEB" w:rsidRPr="00236CEB" w:rsidRDefault="00236CEB" w:rsidP="00236CEB">
      <w:pPr>
        <w:shd w:val="clear" w:color="auto" w:fill="FFFFFF"/>
        <w:rPr>
          <w:rFonts w:eastAsia="Times New Roman" w:cs="Times New Roman"/>
          <w:szCs w:val="28"/>
        </w:rPr>
      </w:pPr>
      <w:r w:rsidRPr="00236CEB">
        <w:rPr>
          <w:rFonts w:cs="Times New Roman"/>
          <w:szCs w:val="28"/>
        </w:rPr>
        <w:t>Игровые занятия, которые включают различные виды детской деятельности: познавательную, продуктивную, двигательную, коммуникативную, конструктивную.</w:t>
      </w:r>
    </w:p>
    <w:p w14:paraId="7AD91F74" w14:textId="77777777" w:rsidR="00236CEB" w:rsidRPr="00236CEB" w:rsidRDefault="00236CEB" w:rsidP="00236CEB">
      <w:pPr>
        <w:shd w:val="clear" w:color="auto" w:fill="FFFFFF"/>
        <w:rPr>
          <w:rFonts w:cs="Times New Roman"/>
          <w:b/>
          <w:szCs w:val="28"/>
        </w:rPr>
      </w:pPr>
    </w:p>
    <w:p w14:paraId="769897B4" w14:textId="77777777" w:rsidR="00236CEB" w:rsidRPr="00236CEB" w:rsidRDefault="00236CEB" w:rsidP="00317460">
      <w:pPr>
        <w:rPr>
          <w:shd w:val="clear" w:color="auto" w:fill="FFFFFF"/>
        </w:rPr>
      </w:pPr>
      <w:r w:rsidRPr="00236CEB">
        <w:t xml:space="preserve">Структура непосредственной образовательной деятельности: </w:t>
      </w:r>
    </w:p>
    <w:p w14:paraId="5700CA40" w14:textId="77777777" w:rsidR="00236CEB" w:rsidRPr="00236CEB" w:rsidRDefault="00236CEB" w:rsidP="00317460">
      <w:pPr>
        <w:rPr>
          <w:rFonts w:cs="Times New Roman"/>
          <w:szCs w:val="28"/>
          <w:shd w:val="clear" w:color="auto" w:fill="FFFFFF"/>
        </w:rPr>
      </w:pPr>
    </w:p>
    <w:p w14:paraId="545BEED0" w14:textId="77777777" w:rsidR="00236CEB" w:rsidRPr="00236CEB" w:rsidRDefault="00236CEB" w:rsidP="00317460">
      <w:pPr>
        <w:rPr>
          <w:rFonts w:cs="Times New Roman"/>
          <w:szCs w:val="28"/>
        </w:rPr>
      </w:pPr>
      <w:r w:rsidRPr="00236CEB">
        <w:rPr>
          <w:rFonts w:cs="Times New Roman"/>
          <w:szCs w:val="28"/>
        </w:rPr>
        <w:t>Вводная.</w:t>
      </w:r>
    </w:p>
    <w:p w14:paraId="65E57B2D" w14:textId="77777777" w:rsidR="00236CEB" w:rsidRPr="00236CEB" w:rsidRDefault="00236CEB" w:rsidP="00317460">
      <w:pPr>
        <w:rPr>
          <w:rFonts w:cs="Times New Roman"/>
          <w:szCs w:val="28"/>
        </w:rPr>
      </w:pPr>
      <w:r w:rsidRPr="00236CEB">
        <w:rPr>
          <w:rFonts w:cs="Times New Roman"/>
          <w:szCs w:val="28"/>
        </w:rPr>
        <w:t>Цель: вызвать интерес к занятию, поставить перед детьми цель.</w:t>
      </w:r>
    </w:p>
    <w:p w14:paraId="2FB3507B" w14:textId="77777777" w:rsidR="00236CEB" w:rsidRPr="00236CEB" w:rsidRDefault="00236CEB" w:rsidP="00317460">
      <w:pPr>
        <w:rPr>
          <w:rFonts w:cs="Times New Roman"/>
          <w:szCs w:val="28"/>
        </w:rPr>
      </w:pPr>
      <w:r w:rsidRPr="00236CEB">
        <w:rPr>
          <w:rFonts w:cs="Times New Roman"/>
          <w:szCs w:val="28"/>
        </w:rPr>
        <w:t xml:space="preserve">Приемы: загадка, беседа, игры на развитие психо-эмоциональной сферы, подвижные игры, разученные на предыдущих занятиях, игры-имитации, пальчиковые игры (причем, все игры носят обязательный обучающий характер: способствуют либо речевому развитию, либо обучению грамоте). </w:t>
      </w:r>
    </w:p>
    <w:p w14:paraId="0D233E14" w14:textId="77777777" w:rsidR="00236CEB" w:rsidRPr="00236CEB" w:rsidRDefault="00236CEB" w:rsidP="00317460">
      <w:pPr>
        <w:rPr>
          <w:rFonts w:cs="Times New Roman"/>
          <w:szCs w:val="28"/>
        </w:rPr>
      </w:pPr>
      <w:r w:rsidRPr="00236CEB">
        <w:rPr>
          <w:rFonts w:cs="Times New Roman"/>
          <w:szCs w:val="28"/>
        </w:rPr>
        <w:t>Основная.</w:t>
      </w:r>
    </w:p>
    <w:p w14:paraId="1C112C02" w14:textId="77777777" w:rsidR="00236CEB" w:rsidRPr="00236CEB" w:rsidRDefault="00236CEB" w:rsidP="00317460">
      <w:pPr>
        <w:rPr>
          <w:rFonts w:cs="Times New Roman"/>
          <w:szCs w:val="28"/>
        </w:rPr>
      </w:pPr>
      <w:r w:rsidRPr="00236CEB">
        <w:rPr>
          <w:rFonts w:cs="Times New Roman"/>
          <w:szCs w:val="28"/>
        </w:rPr>
        <w:t>Цель: решение задач данной образовательной деятельности.</w:t>
      </w:r>
    </w:p>
    <w:p w14:paraId="59D1F8AE" w14:textId="77777777" w:rsidR="00236CEB" w:rsidRPr="00236CEB" w:rsidRDefault="00236CEB" w:rsidP="00317460">
      <w:pPr>
        <w:rPr>
          <w:rFonts w:cs="Times New Roman"/>
          <w:szCs w:val="28"/>
        </w:rPr>
      </w:pPr>
      <w:r w:rsidRPr="00236CEB">
        <w:rPr>
          <w:rFonts w:cs="Times New Roman"/>
          <w:szCs w:val="28"/>
        </w:rPr>
        <w:t xml:space="preserve">Приемы: упражнения по подготовке к обучению грамоте (работа с изолированным звуком, со звуком в слогах, в словах, во фразовой речи); </w:t>
      </w:r>
      <w:r w:rsidRPr="00236CEB">
        <w:rPr>
          <w:rFonts w:cs="Times New Roman"/>
          <w:szCs w:val="28"/>
        </w:rPr>
        <w:lastRenderedPageBreak/>
        <w:t>игровые лексико-грамматические упражнения по теме занятия; подвижные игры или физминутки; работа с буквами; игровые упражнения по чтению; упражнения на развитие мелкой моторики.</w:t>
      </w:r>
    </w:p>
    <w:p w14:paraId="673E0EA4" w14:textId="77777777" w:rsidR="00236CEB" w:rsidRPr="00236CEB" w:rsidRDefault="00236CEB" w:rsidP="00317460">
      <w:pPr>
        <w:rPr>
          <w:rFonts w:cs="Times New Roman"/>
          <w:szCs w:val="28"/>
        </w:rPr>
      </w:pPr>
      <w:r w:rsidRPr="00236CEB">
        <w:rPr>
          <w:rFonts w:cs="Times New Roman"/>
          <w:szCs w:val="28"/>
        </w:rPr>
        <w:t>Заключительная.</w:t>
      </w:r>
    </w:p>
    <w:p w14:paraId="52C484D7" w14:textId="77777777" w:rsidR="00236CEB" w:rsidRPr="00236CEB" w:rsidRDefault="00236CEB" w:rsidP="00317460">
      <w:pPr>
        <w:rPr>
          <w:rFonts w:cs="Times New Roman"/>
          <w:szCs w:val="28"/>
        </w:rPr>
      </w:pPr>
      <w:r w:rsidRPr="00236CEB">
        <w:rPr>
          <w:rFonts w:cs="Times New Roman"/>
          <w:szCs w:val="28"/>
        </w:rPr>
        <w:t>Цель: рефлексия, подведение итогов.</w:t>
      </w:r>
    </w:p>
    <w:p w14:paraId="58290F16" w14:textId="77777777" w:rsidR="00236CEB" w:rsidRPr="00236CEB" w:rsidRDefault="00236CEB" w:rsidP="00317460">
      <w:pPr>
        <w:rPr>
          <w:rFonts w:cs="Times New Roman"/>
          <w:szCs w:val="28"/>
        </w:rPr>
      </w:pPr>
      <w:r w:rsidRPr="00236CEB">
        <w:rPr>
          <w:rFonts w:cs="Times New Roman"/>
          <w:szCs w:val="28"/>
        </w:rPr>
        <w:t xml:space="preserve">Приемы: беседа, оценка, самооценка. </w:t>
      </w:r>
    </w:p>
    <w:p w14:paraId="3A3496CF" w14:textId="77777777" w:rsidR="00236CEB" w:rsidRPr="00236CEB" w:rsidRDefault="00236CEB" w:rsidP="00317460">
      <w:pPr>
        <w:rPr>
          <w:rFonts w:cs="Times New Roman"/>
          <w:szCs w:val="28"/>
        </w:rPr>
      </w:pPr>
    </w:p>
    <w:p w14:paraId="0E8A588C" w14:textId="77777777" w:rsidR="00236CEB" w:rsidRPr="00236CEB" w:rsidRDefault="00317460" w:rsidP="00236CEB">
      <w:pPr>
        <w:pStyle w:val="1"/>
      </w:pPr>
      <w:bookmarkStart w:id="49" w:name="_Toc101205388"/>
      <w:r>
        <w:t>4</w:t>
      </w:r>
      <w:r w:rsidR="00236CEB" w:rsidRPr="00236CEB">
        <w:t>.2.Технологии организации образовательного процесса:</w:t>
      </w:r>
      <w:bookmarkEnd w:id="49"/>
    </w:p>
    <w:p w14:paraId="6C73A210" w14:textId="77777777" w:rsidR="00236CEB" w:rsidRPr="00236CEB" w:rsidRDefault="00236CEB" w:rsidP="00236CEB">
      <w:pPr>
        <w:rPr>
          <w:rFonts w:cs="Times New Roman"/>
          <w:szCs w:val="28"/>
        </w:rPr>
      </w:pPr>
      <w:r w:rsidRPr="00236CEB">
        <w:rPr>
          <w:rFonts w:cs="Times New Roman"/>
          <w:szCs w:val="28"/>
        </w:rPr>
        <w:t>-здоровьесберегающие технологии (физкультминутки во время занятий на укрепление мышц глаз, шеи, позвоночника,  кинезиологические упражнения);</w:t>
      </w:r>
    </w:p>
    <w:p w14:paraId="2B1D2A4A" w14:textId="77777777" w:rsidR="00236CEB" w:rsidRPr="00236CEB" w:rsidRDefault="00236CEB" w:rsidP="00236CEB">
      <w:pPr>
        <w:rPr>
          <w:rFonts w:cs="Times New Roman"/>
          <w:szCs w:val="28"/>
        </w:rPr>
      </w:pPr>
      <w:r w:rsidRPr="00236CEB">
        <w:rPr>
          <w:rFonts w:cs="Times New Roman"/>
          <w:szCs w:val="28"/>
        </w:rPr>
        <w:t>- проблемное обучение (использование упражнений, позволяющих найти самостоятельный путь решения);</w:t>
      </w:r>
    </w:p>
    <w:p w14:paraId="18EC10B5" w14:textId="77777777" w:rsidR="00236CEB" w:rsidRPr="00236CEB" w:rsidRDefault="00236CEB" w:rsidP="00236CEB">
      <w:pPr>
        <w:rPr>
          <w:rFonts w:cs="Times New Roman"/>
          <w:szCs w:val="28"/>
        </w:rPr>
      </w:pPr>
      <w:r w:rsidRPr="00236CEB">
        <w:rPr>
          <w:rFonts w:cs="Times New Roman"/>
          <w:szCs w:val="28"/>
        </w:rPr>
        <w:t>- технологии личностно – ориентированного подхода (дети получают задания соответственно своему индивидуальному развитию)</w:t>
      </w:r>
      <w:r w:rsidR="00317460">
        <w:rPr>
          <w:rFonts w:cs="Times New Roman"/>
          <w:szCs w:val="28"/>
        </w:rPr>
        <w:t>.</w:t>
      </w:r>
    </w:p>
    <w:p w14:paraId="3349AF98" w14:textId="77777777" w:rsidR="00236CEB" w:rsidRPr="00236CEB" w:rsidRDefault="00236CEB" w:rsidP="00236CEB">
      <w:pPr>
        <w:ind w:left="708"/>
        <w:rPr>
          <w:rFonts w:cs="Times New Roman"/>
          <w:szCs w:val="28"/>
        </w:rPr>
      </w:pPr>
    </w:p>
    <w:p w14:paraId="2CE22AC5" w14:textId="77777777" w:rsidR="00236CEB" w:rsidRPr="00236CEB" w:rsidRDefault="00317460" w:rsidP="00317460">
      <w:pPr>
        <w:pStyle w:val="1"/>
      </w:pPr>
      <w:bookmarkStart w:id="50" w:name="_Toc101205389"/>
      <w:r>
        <w:t>4</w:t>
      </w:r>
      <w:r w:rsidR="00236CEB" w:rsidRPr="00236CEB">
        <w:t>.3. Методы и приемы организации образовательного процесса</w:t>
      </w:r>
      <w:bookmarkEnd w:id="50"/>
    </w:p>
    <w:p w14:paraId="7B8F8527" w14:textId="77777777" w:rsidR="00236CEB" w:rsidRPr="00236CEB" w:rsidRDefault="00236CEB" w:rsidP="00236CEB">
      <w:pPr>
        <w:rPr>
          <w:rFonts w:cs="Times New Roman"/>
          <w:szCs w:val="28"/>
        </w:rPr>
      </w:pPr>
      <w:r w:rsidRPr="00236CEB">
        <w:rPr>
          <w:rFonts w:cs="Times New Roman"/>
          <w:szCs w:val="28"/>
        </w:rPr>
        <w:t xml:space="preserve">- игровые (игровые ситуации, дидактические, подвижные игры) </w:t>
      </w:r>
    </w:p>
    <w:p w14:paraId="4BF43535" w14:textId="77777777" w:rsidR="00236CEB" w:rsidRPr="00236CEB" w:rsidRDefault="00236CEB" w:rsidP="00236CEB">
      <w:pPr>
        <w:rPr>
          <w:rFonts w:cs="Times New Roman"/>
          <w:szCs w:val="28"/>
        </w:rPr>
      </w:pPr>
      <w:r w:rsidRPr="00236CEB">
        <w:rPr>
          <w:rFonts w:cs="Times New Roman"/>
          <w:szCs w:val="28"/>
        </w:rPr>
        <w:t>- наглядные (образцы, таблицы, схемы, карточки)</w:t>
      </w:r>
    </w:p>
    <w:p w14:paraId="72AA1ED2" w14:textId="77777777" w:rsidR="00236CEB" w:rsidRPr="00236CEB" w:rsidRDefault="00236CEB" w:rsidP="00236CEB">
      <w:pPr>
        <w:rPr>
          <w:rFonts w:cs="Times New Roman"/>
          <w:szCs w:val="28"/>
        </w:rPr>
      </w:pPr>
      <w:r w:rsidRPr="00236CEB">
        <w:rPr>
          <w:rFonts w:cs="Times New Roman"/>
          <w:szCs w:val="28"/>
        </w:rPr>
        <w:t xml:space="preserve">- словесные (беседа, рассказ, сообщение, объяснение, диалог) </w:t>
      </w:r>
    </w:p>
    <w:p w14:paraId="036D6610" w14:textId="77777777" w:rsidR="00236CEB" w:rsidRPr="00236CEB" w:rsidRDefault="00236CEB" w:rsidP="00236CEB">
      <w:pPr>
        <w:rPr>
          <w:rFonts w:cs="Times New Roman"/>
          <w:szCs w:val="28"/>
        </w:rPr>
      </w:pPr>
      <w:r w:rsidRPr="00236CEB">
        <w:rPr>
          <w:rFonts w:cs="Times New Roman"/>
          <w:szCs w:val="28"/>
        </w:rPr>
        <w:t xml:space="preserve">- практические (упражнения) </w:t>
      </w:r>
    </w:p>
    <w:p w14:paraId="16F12C63" w14:textId="77777777" w:rsidR="00236CEB" w:rsidRPr="00236CEB" w:rsidRDefault="00236CEB" w:rsidP="00236CEB">
      <w:pPr>
        <w:rPr>
          <w:rFonts w:cs="Times New Roman"/>
          <w:szCs w:val="28"/>
        </w:rPr>
      </w:pPr>
    </w:p>
    <w:p w14:paraId="3D408AC3" w14:textId="77777777" w:rsidR="00236CEB" w:rsidRPr="00236CEB" w:rsidRDefault="00236CEB" w:rsidP="00236CEB">
      <w:pPr>
        <w:rPr>
          <w:rFonts w:cs="Times New Roman"/>
          <w:szCs w:val="28"/>
        </w:rPr>
      </w:pPr>
      <w:r w:rsidRPr="00236CEB">
        <w:rPr>
          <w:rFonts w:cs="Times New Roman"/>
          <w:szCs w:val="28"/>
        </w:rPr>
        <w:t xml:space="preserve">Методы, в основе которых лежит уровень деятельности детей: </w:t>
      </w:r>
    </w:p>
    <w:p w14:paraId="7018288A" w14:textId="77777777" w:rsidR="00236CEB" w:rsidRPr="00236CEB" w:rsidRDefault="00236CEB" w:rsidP="00236CEB">
      <w:pPr>
        <w:rPr>
          <w:rFonts w:cs="Times New Roman"/>
          <w:szCs w:val="28"/>
        </w:rPr>
      </w:pPr>
      <w:r w:rsidRPr="00236CEB">
        <w:rPr>
          <w:rFonts w:cs="Times New Roman"/>
          <w:szCs w:val="28"/>
        </w:rPr>
        <w:t>- объяснительно-иллюстративный (воспринимают и усваивают готовую информацию).</w:t>
      </w:r>
    </w:p>
    <w:p w14:paraId="69D81DD5" w14:textId="77777777" w:rsidR="00236CEB" w:rsidRPr="00236CEB" w:rsidRDefault="00236CEB" w:rsidP="00236CEB">
      <w:pPr>
        <w:rPr>
          <w:rFonts w:cs="Times New Roman"/>
          <w:szCs w:val="28"/>
        </w:rPr>
      </w:pPr>
      <w:r w:rsidRPr="00236CEB">
        <w:rPr>
          <w:rFonts w:cs="Times New Roman"/>
          <w:szCs w:val="28"/>
        </w:rPr>
        <w:t xml:space="preserve">- репродуктивный (воспроизводят освоенные способы деятельности). </w:t>
      </w:r>
    </w:p>
    <w:p w14:paraId="22FD5D35" w14:textId="77777777" w:rsidR="00236CEB" w:rsidRPr="00236CEB" w:rsidRDefault="00236CEB" w:rsidP="00236CEB">
      <w:pPr>
        <w:rPr>
          <w:rFonts w:cs="Times New Roman"/>
          <w:szCs w:val="28"/>
        </w:rPr>
      </w:pPr>
      <w:r w:rsidRPr="00236CEB">
        <w:rPr>
          <w:rFonts w:cs="Times New Roman"/>
          <w:szCs w:val="28"/>
        </w:rPr>
        <w:t xml:space="preserve">- частично-поисковый (решение поставленной задачи совместно с педагогом). </w:t>
      </w:r>
    </w:p>
    <w:p w14:paraId="6CED7226" w14:textId="77777777" w:rsidR="00236CEB" w:rsidRPr="00236CEB" w:rsidRDefault="00236CEB" w:rsidP="00236CEB">
      <w:pPr>
        <w:rPr>
          <w:rFonts w:cs="Times New Roman"/>
          <w:szCs w:val="28"/>
        </w:rPr>
      </w:pPr>
      <w:r w:rsidRPr="00236CEB">
        <w:rPr>
          <w:rFonts w:cs="Times New Roman"/>
          <w:szCs w:val="28"/>
        </w:rPr>
        <w:t xml:space="preserve">- исследовательский (самостоятельная творческая работа). </w:t>
      </w:r>
    </w:p>
    <w:p w14:paraId="6C4108F9" w14:textId="77777777" w:rsidR="00236CEB" w:rsidRPr="00236CEB" w:rsidRDefault="00236CEB" w:rsidP="00236CEB">
      <w:pPr>
        <w:rPr>
          <w:rFonts w:cs="Times New Roman"/>
          <w:szCs w:val="28"/>
        </w:rPr>
      </w:pPr>
    </w:p>
    <w:p w14:paraId="16022B53" w14:textId="77777777" w:rsidR="00236CEB" w:rsidRPr="00317460" w:rsidRDefault="00317460" w:rsidP="00317460">
      <w:pPr>
        <w:pStyle w:val="1"/>
      </w:pPr>
      <w:bookmarkStart w:id="51" w:name="_Toc101205390"/>
      <w:r w:rsidRPr="00317460">
        <w:t>4</w:t>
      </w:r>
      <w:r w:rsidR="00236CEB" w:rsidRPr="00317460">
        <w:t>.4.Учебно-методический комплекс</w:t>
      </w:r>
      <w:bookmarkEnd w:id="51"/>
    </w:p>
    <w:p w14:paraId="6C44D429" w14:textId="77777777" w:rsidR="00236CEB" w:rsidRPr="00317460" w:rsidRDefault="00317460" w:rsidP="00317460">
      <w:pPr>
        <w:pStyle w:val="1"/>
      </w:pPr>
      <w:bookmarkStart w:id="52" w:name="_Toc101205391"/>
      <w:r w:rsidRPr="00317460">
        <w:t>4</w:t>
      </w:r>
      <w:r w:rsidR="00236CEB" w:rsidRPr="00317460">
        <w:t>.4.1Техническое обеспечение:</w:t>
      </w:r>
      <w:bookmarkEnd w:id="52"/>
      <w:r w:rsidR="00236CEB" w:rsidRPr="00317460">
        <w:t xml:space="preserve"> </w:t>
      </w:r>
    </w:p>
    <w:p w14:paraId="278C0DE6" w14:textId="77777777" w:rsidR="00236CEB" w:rsidRPr="00236CEB" w:rsidRDefault="00236CEB" w:rsidP="00236CEB">
      <w:pPr>
        <w:rPr>
          <w:rFonts w:cs="Times New Roman"/>
          <w:szCs w:val="28"/>
        </w:rPr>
      </w:pPr>
      <w:r w:rsidRPr="00236CEB">
        <w:rPr>
          <w:rFonts w:cs="Times New Roman"/>
          <w:szCs w:val="28"/>
        </w:rPr>
        <w:t>-столы</w:t>
      </w:r>
    </w:p>
    <w:p w14:paraId="42FE04B3" w14:textId="77777777" w:rsidR="00236CEB" w:rsidRPr="00236CEB" w:rsidRDefault="00236CEB" w:rsidP="00236CEB">
      <w:pPr>
        <w:rPr>
          <w:rFonts w:cs="Times New Roman"/>
          <w:szCs w:val="28"/>
          <w:u w:val="single"/>
        </w:rPr>
      </w:pPr>
      <w:r w:rsidRPr="00236CEB">
        <w:rPr>
          <w:rFonts w:cs="Times New Roman"/>
          <w:szCs w:val="28"/>
        </w:rPr>
        <w:t>-стулья</w:t>
      </w:r>
    </w:p>
    <w:p w14:paraId="26072032" w14:textId="77777777" w:rsidR="00236CEB" w:rsidRPr="00236CEB" w:rsidRDefault="00236CEB" w:rsidP="00236CEB">
      <w:pPr>
        <w:rPr>
          <w:rFonts w:cs="Times New Roman"/>
          <w:szCs w:val="28"/>
        </w:rPr>
      </w:pPr>
      <w:r w:rsidRPr="00236CEB">
        <w:rPr>
          <w:rFonts w:cs="Times New Roman"/>
          <w:szCs w:val="28"/>
        </w:rPr>
        <w:t>-мольберт</w:t>
      </w:r>
    </w:p>
    <w:p w14:paraId="7A6AD77B" w14:textId="77777777" w:rsidR="00236CEB" w:rsidRPr="00236CEB" w:rsidRDefault="00236CEB" w:rsidP="00236CEB">
      <w:pPr>
        <w:rPr>
          <w:rFonts w:cs="Times New Roman"/>
          <w:szCs w:val="28"/>
        </w:rPr>
      </w:pPr>
      <w:r w:rsidRPr="00236CEB">
        <w:rPr>
          <w:rFonts w:cs="Times New Roman"/>
          <w:szCs w:val="28"/>
        </w:rPr>
        <w:t>-доска</w:t>
      </w:r>
    </w:p>
    <w:p w14:paraId="6FD98829" w14:textId="77777777" w:rsidR="00236CEB" w:rsidRPr="00236CEB" w:rsidRDefault="00236CEB" w:rsidP="00236CEB">
      <w:pPr>
        <w:rPr>
          <w:rFonts w:cs="Times New Roman"/>
          <w:szCs w:val="28"/>
        </w:rPr>
      </w:pPr>
      <w:r w:rsidRPr="00236CEB">
        <w:rPr>
          <w:rFonts w:cs="Times New Roman"/>
          <w:szCs w:val="28"/>
        </w:rPr>
        <w:t>-плакаты</w:t>
      </w:r>
    </w:p>
    <w:p w14:paraId="07497E1D" w14:textId="77777777" w:rsidR="00236CEB" w:rsidRPr="00236CEB" w:rsidRDefault="00236CEB" w:rsidP="00236CEB">
      <w:pPr>
        <w:rPr>
          <w:rFonts w:cs="Times New Roman"/>
          <w:szCs w:val="28"/>
        </w:rPr>
      </w:pPr>
      <w:r w:rsidRPr="00236CEB">
        <w:rPr>
          <w:rFonts w:cs="Times New Roman"/>
          <w:szCs w:val="28"/>
        </w:rPr>
        <w:t>-демонстрационные карты схемы</w:t>
      </w:r>
    </w:p>
    <w:p w14:paraId="2977E3B2" w14:textId="77777777" w:rsidR="00236CEB" w:rsidRPr="00236CEB" w:rsidRDefault="00236CEB" w:rsidP="00236CEB">
      <w:pPr>
        <w:rPr>
          <w:rFonts w:cs="Times New Roman"/>
          <w:szCs w:val="28"/>
        </w:rPr>
      </w:pPr>
      <w:r w:rsidRPr="00236CEB">
        <w:rPr>
          <w:rFonts w:cs="Times New Roman"/>
          <w:szCs w:val="28"/>
        </w:rPr>
        <w:t>-индивидуальные карты схемы</w:t>
      </w:r>
    </w:p>
    <w:p w14:paraId="7766F03D" w14:textId="0A304F23" w:rsidR="00236CEB" w:rsidRDefault="00236CEB" w:rsidP="00236CEB">
      <w:pPr>
        <w:rPr>
          <w:rFonts w:cs="Times New Roman"/>
          <w:szCs w:val="28"/>
        </w:rPr>
      </w:pPr>
      <w:r w:rsidRPr="00236CEB">
        <w:rPr>
          <w:rFonts w:cs="Times New Roman"/>
          <w:szCs w:val="28"/>
        </w:rPr>
        <w:t>-</w:t>
      </w:r>
      <w:r w:rsidR="007236CE">
        <w:rPr>
          <w:rFonts w:cs="Times New Roman"/>
          <w:szCs w:val="28"/>
        </w:rPr>
        <w:t>проектор</w:t>
      </w:r>
    </w:p>
    <w:p w14:paraId="431B466D" w14:textId="77777777" w:rsidR="003400AE" w:rsidRPr="00236CEB" w:rsidRDefault="003400AE" w:rsidP="00236CEB">
      <w:pPr>
        <w:rPr>
          <w:rFonts w:cs="Times New Roman"/>
          <w:szCs w:val="28"/>
        </w:rPr>
      </w:pPr>
    </w:p>
    <w:p w14:paraId="08699D97" w14:textId="77777777" w:rsidR="00236CEB" w:rsidRPr="00236CEB" w:rsidRDefault="00317460" w:rsidP="00236CEB">
      <w:pPr>
        <w:pStyle w:val="1"/>
      </w:pPr>
      <w:bookmarkStart w:id="53" w:name="_Toc101205392"/>
      <w:r>
        <w:t>4</w:t>
      </w:r>
      <w:r w:rsidR="00236CEB" w:rsidRPr="00236CEB">
        <w:t>.4.2Раздаточный и демонстрационный материал:</w:t>
      </w:r>
      <w:bookmarkEnd w:id="53"/>
      <w:r w:rsidR="00236CEB" w:rsidRPr="00236CEB">
        <w:t xml:space="preserve"> </w:t>
      </w:r>
    </w:p>
    <w:p w14:paraId="56CF631A" w14:textId="77777777" w:rsidR="00236CEB" w:rsidRPr="00236CEB" w:rsidRDefault="00236CEB" w:rsidP="00236CEB">
      <w:pPr>
        <w:rPr>
          <w:rFonts w:cs="Times New Roman"/>
          <w:szCs w:val="28"/>
        </w:rPr>
      </w:pPr>
      <w:r w:rsidRPr="00236CEB">
        <w:rPr>
          <w:rFonts w:eastAsia="Times New Roman" w:cs="Times New Roman"/>
          <w:szCs w:val="28"/>
        </w:rPr>
        <w:t xml:space="preserve">Набор букв, слогов; домики гласных и согласных букв; цветные карандаши; магнитная азбука; рабочая тетрадь; мягкие игрушки; чудесный мешочек, волшебные коробочки; таблицы для чтения; шкатулки с моделями </w:t>
      </w:r>
      <w:r w:rsidRPr="00236CEB">
        <w:rPr>
          <w:rFonts w:eastAsia="Times New Roman" w:cs="Times New Roman"/>
          <w:szCs w:val="28"/>
        </w:rPr>
        <w:lastRenderedPageBreak/>
        <w:t>звуков и слов, п</w:t>
      </w:r>
      <w:r w:rsidRPr="00236CEB">
        <w:rPr>
          <w:rFonts w:eastAsia="Calibri" w:cs="Times New Roman"/>
          <w:szCs w:val="28"/>
        </w:rPr>
        <w:t xml:space="preserve">особие «Звуковые домики»; опорные картинки для скороговорок; пособие «Найди место звука»; дидактическая игра «Найди место звука»; счетные палочки; </w:t>
      </w:r>
      <w:r w:rsidRPr="00236CEB">
        <w:rPr>
          <w:rFonts w:cs="Times New Roman"/>
          <w:szCs w:val="28"/>
        </w:rPr>
        <w:t>м</w:t>
      </w:r>
      <w:r w:rsidRPr="00236CEB">
        <w:rPr>
          <w:rFonts w:eastAsia="Calibri" w:cs="Times New Roman"/>
          <w:szCs w:val="28"/>
        </w:rPr>
        <w:t>яч; стилизованные буквы; карточки с цифрами; куклы в татарских национальных костюмах; разрезная азбука; алфавиты; бархатная бумага с ниточкой; мешочек с объемными буквами; дидактическая игра «Слоговой паровозик»; знаки препинания; д</w:t>
      </w:r>
      <w:r w:rsidRPr="00236CEB">
        <w:rPr>
          <w:rFonts w:eastAsia="Times New Roman" w:cs="Times New Roman"/>
          <w:szCs w:val="28"/>
        </w:rPr>
        <w:t>идактическая игра «Полубуквы».</w:t>
      </w:r>
    </w:p>
    <w:p w14:paraId="6D19AD97" w14:textId="77777777" w:rsidR="00236CEB" w:rsidRPr="00236CEB" w:rsidRDefault="00236CEB" w:rsidP="00236CEB">
      <w:pPr>
        <w:rPr>
          <w:rFonts w:cs="Times New Roman"/>
          <w:szCs w:val="28"/>
        </w:rPr>
      </w:pPr>
    </w:p>
    <w:p w14:paraId="0D256F32" w14:textId="77777777" w:rsidR="00CC0231" w:rsidRPr="00CC0231" w:rsidRDefault="00CC0231" w:rsidP="00CC0231">
      <w:pPr>
        <w:pStyle w:val="1"/>
      </w:pPr>
      <w:bookmarkStart w:id="54" w:name="_Toc101205393"/>
      <w:r w:rsidRPr="00CC0231">
        <w:t>4.5 Взаимодействие с родителями</w:t>
      </w:r>
      <w:bookmarkEnd w:id="54"/>
    </w:p>
    <w:p w14:paraId="70279605" w14:textId="77777777" w:rsidR="00CC0231" w:rsidRPr="00CC0231" w:rsidRDefault="00CC0231" w:rsidP="00CC0231">
      <w:pPr>
        <w:rPr>
          <w:rFonts w:cs="Times New Roman"/>
          <w:szCs w:val="28"/>
        </w:rPr>
      </w:pPr>
      <w:r w:rsidRPr="00CC0231">
        <w:rPr>
          <w:rFonts w:cs="Times New Roman"/>
          <w:szCs w:val="28"/>
        </w:rPr>
        <w:t>-консультации, беседы, рекомендации</w:t>
      </w:r>
    </w:p>
    <w:p w14:paraId="39B33B3F" w14:textId="77777777" w:rsidR="00CC0231" w:rsidRPr="00CC0231" w:rsidRDefault="00CC0231" w:rsidP="00CC0231">
      <w:pPr>
        <w:rPr>
          <w:rFonts w:cs="Times New Roman"/>
          <w:szCs w:val="28"/>
        </w:rPr>
      </w:pPr>
      <w:r w:rsidRPr="00CC0231">
        <w:rPr>
          <w:rFonts w:cs="Times New Roman"/>
          <w:szCs w:val="28"/>
        </w:rPr>
        <w:t>-совместные занятия</w:t>
      </w:r>
    </w:p>
    <w:p w14:paraId="2BF4BC6D" w14:textId="77777777" w:rsidR="00CC0231" w:rsidRPr="00CC0231" w:rsidRDefault="00CC0231" w:rsidP="00CC0231">
      <w:pPr>
        <w:rPr>
          <w:rFonts w:cs="Times New Roman"/>
          <w:szCs w:val="28"/>
        </w:rPr>
      </w:pPr>
      <w:r w:rsidRPr="00CC0231">
        <w:rPr>
          <w:rFonts w:cs="Times New Roman"/>
          <w:szCs w:val="28"/>
        </w:rPr>
        <w:t>-дни открытых дверей</w:t>
      </w:r>
    </w:p>
    <w:p w14:paraId="66ED6196" w14:textId="77777777" w:rsidR="00317460" w:rsidRDefault="00317460" w:rsidP="00236CEB">
      <w:pPr>
        <w:shd w:val="clear" w:color="auto" w:fill="FFFFFF"/>
        <w:rPr>
          <w:rFonts w:cs="Times New Roman"/>
          <w:b/>
          <w:szCs w:val="28"/>
        </w:rPr>
      </w:pPr>
    </w:p>
    <w:p w14:paraId="3BC595FA" w14:textId="77777777" w:rsidR="00CC0231" w:rsidRDefault="00CC0231" w:rsidP="00236CEB">
      <w:pPr>
        <w:shd w:val="clear" w:color="auto" w:fill="FFFFFF"/>
        <w:rPr>
          <w:rFonts w:cs="Times New Roman"/>
          <w:b/>
          <w:szCs w:val="28"/>
        </w:rPr>
      </w:pPr>
    </w:p>
    <w:p w14:paraId="26177389" w14:textId="77777777" w:rsidR="00CC0231" w:rsidRDefault="00CC0231" w:rsidP="00236CEB">
      <w:pPr>
        <w:shd w:val="clear" w:color="auto" w:fill="FFFFFF"/>
        <w:rPr>
          <w:rFonts w:cs="Times New Roman"/>
          <w:b/>
          <w:szCs w:val="28"/>
        </w:rPr>
      </w:pPr>
    </w:p>
    <w:p w14:paraId="6CB80ED5" w14:textId="77777777" w:rsidR="00CC0231" w:rsidRDefault="00CC0231" w:rsidP="00236CEB">
      <w:pPr>
        <w:shd w:val="clear" w:color="auto" w:fill="FFFFFF"/>
        <w:rPr>
          <w:rFonts w:cs="Times New Roman"/>
          <w:b/>
          <w:szCs w:val="28"/>
        </w:rPr>
      </w:pPr>
    </w:p>
    <w:p w14:paraId="6C1DE6D4" w14:textId="77777777" w:rsidR="00CC0231" w:rsidRDefault="00CC0231" w:rsidP="00236CEB">
      <w:pPr>
        <w:shd w:val="clear" w:color="auto" w:fill="FFFFFF"/>
        <w:rPr>
          <w:rFonts w:cs="Times New Roman"/>
          <w:b/>
          <w:szCs w:val="28"/>
        </w:rPr>
      </w:pPr>
    </w:p>
    <w:p w14:paraId="522D511F" w14:textId="77777777" w:rsidR="00CC0231" w:rsidRDefault="00CC0231" w:rsidP="00236CEB">
      <w:pPr>
        <w:shd w:val="clear" w:color="auto" w:fill="FFFFFF"/>
        <w:rPr>
          <w:rFonts w:cs="Times New Roman"/>
          <w:b/>
          <w:szCs w:val="28"/>
        </w:rPr>
      </w:pPr>
    </w:p>
    <w:p w14:paraId="2F8DE0B7" w14:textId="77777777" w:rsidR="00CC0231" w:rsidRDefault="00CC0231" w:rsidP="00236CEB">
      <w:pPr>
        <w:shd w:val="clear" w:color="auto" w:fill="FFFFFF"/>
        <w:rPr>
          <w:rFonts w:cs="Times New Roman"/>
          <w:b/>
          <w:szCs w:val="28"/>
        </w:rPr>
      </w:pPr>
    </w:p>
    <w:p w14:paraId="70F286C6" w14:textId="77777777" w:rsidR="00CC0231" w:rsidRDefault="00CC0231" w:rsidP="00236CEB">
      <w:pPr>
        <w:shd w:val="clear" w:color="auto" w:fill="FFFFFF"/>
        <w:rPr>
          <w:rFonts w:cs="Times New Roman"/>
          <w:b/>
          <w:szCs w:val="28"/>
        </w:rPr>
      </w:pPr>
    </w:p>
    <w:p w14:paraId="23293FE9" w14:textId="77777777" w:rsidR="00CC0231" w:rsidRDefault="00CC0231" w:rsidP="00236CEB">
      <w:pPr>
        <w:shd w:val="clear" w:color="auto" w:fill="FFFFFF"/>
        <w:rPr>
          <w:rFonts w:cs="Times New Roman"/>
          <w:b/>
          <w:szCs w:val="28"/>
        </w:rPr>
      </w:pPr>
    </w:p>
    <w:p w14:paraId="0085895E" w14:textId="77777777" w:rsidR="00CC0231" w:rsidRDefault="00CC0231" w:rsidP="00236CEB">
      <w:pPr>
        <w:shd w:val="clear" w:color="auto" w:fill="FFFFFF"/>
        <w:rPr>
          <w:rFonts w:cs="Times New Roman"/>
          <w:b/>
          <w:szCs w:val="28"/>
        </w:rPr>
      </w:pPr>
    </w:p>
    <w:p w14:paraId="1DF385B6" w14:textId="77777777" w:rsidR="00CC0231" w:rsidRDefault="00CC0231" w:rsidP="00236CEB">
      <w:pPr>
        <w:shd w:val="clear" w:color="auto" w:fill="FFFFFF"/>
        <w:rPr>
          <w:rFonts w:cs="Times New Roman"/>
          <w:b/>
          <w:szCs w:val="28"/>
        </w:rPr>
      </w:pPr>
    </w:p>
    <w:p w14:paraId="225D5131" w14:textId="77777777" w:rsidR="00CC0231" w:rsidRDefault="00CC0231" w:rsidP="00236CEB">
      <w:pPr>
        <w:shd w:val="clear" w:color="auto" w:fill="FFFFFF"/>
        <w:rPr>
          <w:rFonts w:cs="Times New Roman"/>
          <w:b/>
          <w:szCs w:val="28"/>
        </w:rPr>
      </w:pPr>
    </w:p>
    <w:p w14:paraId="71007B02" w14:textId="77777777" w:rsidR="00CC0231" w:rsidRDefault="00CC0231" w:rsidP="00236CEB">
      <w:pPr>
        <w:shd w:val="clear" w:color="auto" w:fill="FFFFFF"/>
        <w:rPr>
          <w:rFonts w:cs="Times New Roman"/>
          <w:b/>
          <w:szCs w:val="28"/>
        </w:rPr>
      </w:pPr>
    </w:p>
    <w:p w14:paraId="3A7BF8BF" w14:textId="77777777" w:rsidR="00CC0231" w:rsidRDefault="00CC0231" w:rsidP="00236CEB">
      <w:pPr>
        <w:shd w:val="clear" w:color="auto" w:fill="FFFFFF"/>
        <w:rPr>
          <w:rFonts w:cs="Times New Roman"/>
          <w:b/>
          <w:szCs w:val="28"/>
        </w:rPr>
      </w:pPr>
    </w:p>
    <w:p w14:paraId="410280BE" w14:textId="77777777" w:rsidR="00CC0231" w:rsidRDefault="00CC0231" w:rsidP="00236CEB">
      <w:pPr>
        <w:shd w:val="clear" w:color="auto" w:fill="FFFFFF"/>
        <w:rPr>
          <w:rFonts w:cs="Times New Roman"/>
          <w:b/>
          <w:szCs w:val="28"/>
        </w:rPr>
      </w:pPr>
    </w:p>
    <w:p w14:paraId="1811CC32" w14:textId="77777777" w:rsidR="00CC0231" w:rsidRDefault="00CC0231" w:rsidP="00236CEB">
      <w:pPr>
        <w:shd w:val="clear" w:color="auto" w:fill="FFFFFF"/>
        <w:rPr>
          <w:rFonts w:cs="Times New Roman"/>
          <w:b/>
          <w:szCs w:val="28"/>
        </w:rPr>
      </w:pPr>
    </w:p>
    <w:p w14:paraId="7DD36577" w14:textId="77777777" w:rsidR="00CC0231" w:rsidRDefault="00CC0231" w:rsidP="00236CEB">
      <w:pPr>
        <w:shd w:val="clear" w:color="auto" w:fill="FFFFFF"/>
        <w:rPr>
          <w:rFonts w:cs="Times New Roman"/>
          <w:b/>
          <w:szCs w:val="28"/>
        </w:rPr>
      </w:pPr>
    </w:p>
    <w:p w14:paraId="31E87520" w14:textId="77777777" w:rsidR="00CC0231" w:rsidRDefault="00CC0231" w:rsidP="00236CEB">
      <w:pPr>
        <w:shd w:val="clear" w:color="auto" w:fill="FFFFFF"/>
        <w:rPr>
          <w:rFonts w:cs="Times New Roman"/>
          <w:b/>
          <w:szCs w:val="28"/>
        </w:rPr>
      </w:pPr>
    </w:p>
    <w:p w14:paraId="3DE21FDF" w14:textId="77777777" w:rsidR="00CC0231" w:rsidRDefault="00CC0231" w:rsidP="00236CEB">
      <w:pPr>
        <w:shd w:val="clear" w:color="auto" w:fill="FFFFFF"/>
        <w:rPr>
          <w:rFonts w:cs="Times New Roman"/>
          <w:b/>
          <w:szCs w:val="28"/>
        </w:rPr>
      </w:pPr>
    </w:p>
    <w:p w14:paraId="26ED8049" w14:textId="77777777" w:rsidR="00CC0231" w:rsidRDefault="00CC0231" w:rsidP="00236CEB">
      <w:pPr>
        <w:shd w:val="clear" w:color="auto" w:fill="FFFFFF"/>
        <w:rPr>
          <w:rFonts w:cs="Times New Roman"/>
          <w:b/>
          <w:szCs w:val="28"/>
        </w:rPr>
      </w:pPr>
    </w:p>
    <w:p w14:paraId="005F34EF" w14:textId="77777777" w:rsidR="00CC0231" w:rsidRDefault="00CC0231" w:rsidP="00236CEB">
      <w:pPr>
        <w:shd w:val="clear" w:color="auto" w:fill="FFFFFF"/>
        <w:rPr>
          <w:rFonts w:cs="Times New Roman"/>
          <w:b/>
          <w:szCs w:val="28"/>
        </w:rPr>
      </w:pPr>
    </w:p>
    <w:p w14:paraId="5F7E6214" w14:textId="77777777" w:rsidR="00CC0231" w:rsidRDefault="00CC0231" w:rsidP="00236CEB">
      <w:pPr>
        <w:shd w:val="clear" w:color="auto" w:fill="FFFFFF"/>
        <w:rPr>
          <w:rFonts w:cs="Times New Roman"/>
          <w:b/>
          <w:szCs w:val="28"/>
        </w:rPr>
      </w:pPr>
    </w:p>
    <w:p w14:paraId="0E858E62" w14:textId="77777777" w:rsidR="00CC0231" w:rsidRDefault="00CC0231" w:rsidP="00236CEB">
      <w:pPr>
        <w:shd w:val="clear" w:color="auto" w:fill="FFFFFF"/>
        <w:rPr>
          <w:rFonts w:cs="Times New Roman"/>
          <w:b/>
          <w:szCs w:val="28"/>
        </w:rPr>
      </w:pPr>
    </w:p>
    <w:p w14:paraId="34B403CB" w14:textId="77777777" w:rsidR="00CC0231" w:rsidRDefault="00CC0231" w:rsidP="00236CEB">
      <w:pPr>
        <w:shd w:val="clear" w:color="auto" w:fill="FFFFFF"/>
        <w:rPr>
          <w:rFonts w:cs="Times New Roman"/>
          <w:b/>
          <w:szCs w:val="28"/>
        </w:rPr>
      </w:pPr>
    </w:p>
    <w:p w14:paraId="79025371" w14:textId="77777777" w:rsidR="00CC0231" w:rsidRDefault="00CC0231" w:rsidP="00236CEB">
      <w:pPr>
        <w:shd w:val="clear" w:color="auto" w:fill="FFFFFF"/>
        <w:rPr>
          <w:rFonts w:cs="Times New Roman"/>
          <w:b/>
          <w:szCs w:val="28"/>
        </w:rPr>
      </w:pPr>
    </w:p>
    <w:p w14:paraId="694807F1" w14:textId="77777777" w:rsidR="00CC0231" w:rsidRDefault="00CC0231" w:rsidP="00236CEB">
      <w:pPr>
        <w:shd w:val="clear" w:color="auto" w:fill="FFFFFF"/>
        <w:rPr>
          <w:rFonts w:cs="Times New Roman"/>
          <w:b/>
          <w:szCs w:val="28"/>
        </w:rPr>
      </w:pPr>
    </w:p>
    <w:p w14:paraId="0B6585FD" w14:textId="77777777" w:rsidR="00CC0231" w:rsidRDefault="00CC0231" w:rsidP="00236CEB">
      <w:pPr>
        <w:shd w:val="clear" w:color="auto" w:fill="FFFFFF"/>
        <w:rPr>
          <w:rFonts w:cs="Times New Roman"/>
          <w:b/>
          <w:szCs w:val="28"/>
        </w:rPr>
      </w:pPr>
    </w:p>
    <w:p w14:paraId="50D201CB" w14:textId="77777777" w:rsidR="00CC0231" w:rsidRDefault="00CC0231" w:rsidP="00236CEB">
      <w:pPr>
        <w:shd w:val="clear" w:color="auto" w:fill="FFFFFF"/>
        <w:rPr>
          <w:rFonts w:cs="Times New Roman"/>
          <w:b/>
          <w:szCs w:val="28"/>
        </w:rPr>
      </w:pPr>
    </w:p>
    <w:p w14:paraId="239B9C25" w14:textId="77777777" w:rsidR="00CC0231" w:rsidRDefault="00CC0231" w:rsidP="00236CEB">
      <w:pPr>
        <w:shd w:val="clear" w:color="auto" w:fill="FFFFFF"/>
        <w:rPr>
          <w:rFonts w:cs="Times New Roman"/>
          <w:b/>
          <w:szCs w:val="28"/>
        </w:rPr>
      </w:pPr>
    </w:p>
    <w:p w14:paraId="23C1F14A" w14:textId="77777777" w:rsidR="00CC0231" w:rsidRDefault="00CC0231" w:rsidP="00236CEB">
      <w:pPr>
        <w:shd w:val="clear" w:color="auto" w:fill="FFFFFF"/>
        <w:rPr>
          <w:rFonts w:cs="Times New Roman"/>
          <w:b/>
          <w:szCs w:val="28"/>
        </w:rPr>
      </w:pPr>
    </w:p>
    <w:p w14:paraId="6252600C" w14:textId="77777777" w:rsidR="00317460" w:rsidRDefault="00317460" w:rsidP="00236CEB">
      <w:pPr>
        <w:shd w:val="clear" w:color="auto" w:fill="FFFFFF"/>
        <w:rPr>
          <w:rFonts w:cs="Times New Roman"/>
          <w:b/>
          <w:szCs w:val="28"/>
        </w:rPr>
      </w:pPr>
    </w:p>
    <w:p w14:paraId="0D3BA718" w14:textId="77777777" w:rsidR="00317460" w:rsidRDefault="00317460" w:rsidP="00236CEB">
      <w:pPr>
        <w:shd w:val="clear" w:color="auto" w:fill="FFFFFF"/>
        <w:rPr>
          <w:rFonts w:cs="Times New Roman"/>
          <w:b/>
          <w:szCs w:val="28"/>
        </w:rPr>
      </w:pPr>
    </w:p>
    <w:p w14:paraId="44860B6D" w14:textId="77777777" w:rsidR="00236CEB" w:rsidRPr="00236CEB" w:rsidRDefault="00236CEB" w:rsidP="00236CEB">
      <w:pPr>
        <w:pStyle w:val="1"/>
      </w:pPr>
      <w:bookmarkStart w:id="55" w:name="_Toc101205394"/>
      <w:r w:rsidRPr="00236CEB">
        <w:lastRenderedPageBreak/>
        <w:t>Список использованной литературы</w:t>
      </w:r>
      <w:bookmarkEnd w:id="55"/>
    </w:p>
    <w:p w14:paraId="657127EA" w14:textId="77777777" w:rsidR="00236CEB" w:rsidRPr="00236CEB" w:rsidRDefault="00236CEB" w:rsidP="00236CEB">
      <w:pPr>
        <w:shd w:val="clear" w:color="auto" w:fill="FFFFFF"/>
        <w:rPr>
          <w:rFonts w:eastAsia="Times New Roman" w:cs="Times New Roman"/>
          <w:szCs w:val="28"/>
        </w:rPr>
      </w:pPr>
    </w:p>
    <w:p w14:paraId="41153B9C" w14:textId="77777777" w:rsidR="00236CEB" w:rsidRPr="00236CEB" w:rsidRDefault="00236CEB" w:rsidP="00652CA8">
      <w:pPr>
        <w:pStyle w:val="a7"/>
        <w:numPr>
          <w:ilvl w:val="0"/>
          <w:numId w:val="1"/>
        </w:numPr>
        <w:rPr>
          <w:rFonts w:cs="Times New Roman"/>
          <w:szCs w:val="28"/>
        </w:rPr>
      </w:pPr>
      <w:r w:rsidRPr="00236CEB">
        <w:rPr>
          <w:rFonts w:cs="Times New Roman"/>
          <w:szCs w:val="28"/>
        </w:rPr>
        <w:t>Агеева И.Д. Новые сказки про слова для всех детских праздников. - М.: Творческий центр Сфера, 2005.</w:t>
      </w:r>
    </w:p>
    <w:p w14:paraId="669CB652" w14:textId="77777777" w:rsidR="00236CEB" w:rsidRPr="00236CEB" w:rsidRDefault="00236CEB" w:rsidP="00652CA8">
      <w:pPr>
        <w:pStyle w:val="a7"/>
        <w:numPr>
          <w:ilvl w:val="0"/>
          <w:numId w:val="1"/>
        </w:numPr>
        <w:rPr>
          <w:rFonts w:cs="Times New Roman"/>
          <w:szCs w:val="28"/>
        </w:rPr>
      </w:pPr>
      <w:r w:rsidRPr="00236CEB">
        <w:rPr>
          <w:rFonts w:cs="Times New Roman"/>
          <w:szCs w:val="28"/>
        </w:rPr>
        <w:t>Белова Н.Г. Дидактические и подвижные игры. Психогимнастика в обучении дошкольников грамоте и чтению. – Альметьевск. – 2000. -115 с.</w:t>
      </w:r>
    </w:p>
    <w:p w14:paraId="250B6226"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Волина В.В. Веселая грамматика. - М.: Знание, 1995.</w:t>
      </w:r>
    </w:p>
    <w:p w14:paraId="40C11708"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Волина В.В. Учимся играя. - М.: Новая школа, 1994.</w:t>
      </w:r>
    </w:p>
    <w:p w14:paraId="4A9D75D5"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Волкова Э.Ю. Азбука для самых маленьких.  - Рипол классик, 2001.</w:t>
      </w:r>
    </w:p>
    <w:p w14:paraId="15BE43C0"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Джежелей О. Помогайка. - М.: АО «Столетие».</w:t>
      </w:r>
    </w:p>
    <w:p w14:paraId="3F39C849"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Дорофеева А.М. Уроки грамоты. - М.: Мозаика-Синтез, 2000.</w:t>
      </w:r>
    </w:p>
    <w:p w14:paraId="26C56074"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Кравченко И.А. Игры и упражнения со звуками и словами. - М.: Гном-Пресс, 1999.</w:t>
      </w:r>
    </w:p>
    <w:p w14:paraId="7D120400"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Логопедия. (Под ред. Волковой Л.С.). - М.: Просвещение, 1989.</w:t>
      </w:r>
    </w:p>
    <w:p w14:paraId="3730673E"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Ломбина Т.Н. Читайка. - М.: Рипол Классик, 1999.</w:t>
      </w:r>
    </w:p>
    <w:p w14:paraId="56F57716"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 Лопухина И.С. Логопедия. (Звуки, буквы и слова.) - Спб., Дельта, 1998.</w:t>
      </w:r>
    </w:p>
    <w:p w14:paraId="21E65E5C"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 Максаков А.И., Тумакова Г.А. Учите играя. - М., 1979.</w:t>
      </w:r>
    </w:p>
    <w:p w14:paraId="1DBEC152"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Новоторцева Н.В. Развитие речи детей. - Гринго, Лайнер, 1995.</w:t>
      </w:r>
    </w:p>
    <w:p w14:paraId="3A0B2EB9"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 Рыбак Е.В. Северное солнышко: песни, игры для дошкольников.- Архангельск. АО ИППК, 1996.</w:t>
      </w:r>
    </w:p>
    <w:p w14:paraId="5A0C3111"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Тобиас М, Стюарт М. Растягивайся и расслабляйся. - М.: Физкультура и спорт, 1994.</w:t>
      </w:r>
    </w:p>
    <w:p w14:paraId="20C34C6B"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 xml:space="preserve"> Шибаев А. Язык родной, дружи со мной. - Ленинград: Детская литература, 1991.</w:t>
      </w:r>
    </w:p>
    <w:p w14:paraId="7F576648" w14:textId="77777777" w:rsidR="00236CEB" w:rsidRPr="00236CEB" w:rsidRDefault="00236CEB" w:rsidP="00652CA8">
      <w:pPr>
        <w:pStyle w:val="a7"/>
        <w:numPr>
          <w:ilvl w:val="0"/>
          <w:numId w:val="1"/>
        </w:numPr>
        <w:tabs>
          <w:tab w:val="left" w:pos="1134"/>
        </w:tabs>
        <w:ind w:left="0" w:firstLine="709"/>
        <w:rPr>
          <w:rFonts w:cs="Times New Roman"/>
          <w:szCs w:val="28"/>
        </w:rPr>
      </w:pPr>
      <w:r w:rsidRPr="00236CEB">
        <w:rPr>
          <w:rFonts w:cs="Times New Roman"/>
          <w:szCs w:val="28"/>
        </w:rPr>
        <w:t>Шумаев</w:t>
      </w:r>
      <w:r w:rsidR="00D97670">
        <w:rPr>
          <w:rFonts w:cs="Times New Roman"/>
          <w:szCs w:val="28"/>
        </w:rPr>
        <w:t>а Д.Г. Как хорошо уметь читать!</w:t>
      </w:r>
      <w:r w:rsidRPr="00236CEB">
        <w:rPr>
          <w:rFonts w:cs="Times New Roman"/>
          <w:szCs w:val="28"/>
        </w:rPr>
        <w:t xml:space="preserve"> - Спб,: Детство-Пресс, 2000.</w:t>
      </w:r>
    </w:p>
    <w:p w14:paraId="56FBC7F3" w14:textId="77777777" w:rsidR="00236CEB" w:rsidRPr="00D97670" w:rsidRDefault="00236CEB" w:rsidP="00236CEB">
      <w:pPr>
        <w:rPr>
          <w:rFonts w:cs="Times New Roman"/>
          <w:szCs w:val="28"/>
        </w:rPr>
      </w:pPr>
      <w:r w:rsidRPr="00236CEB">
        <w:rPr>
          <w:rFonts w:cs="Times New Roman"/>
          <w:szCs w:val="28"/>
        </w:rPr>
        <w:t>18. Федеральный Государственный образовательный стандарт дошкольного</w:t>
      </w:r>
      <w:r w:rsidR="00D97670">
        <w:rPr>
          <w:rFonts w:cs="Times New Roman"/>
          <w:szCs w:val="28"/>
        </w:rPr>
        <w:t xml:space="preserve"> </w:t>
      </w:r>
      <w:r w:rsidRPr="00236CEB">
        <w:rPr>
          <w:rFonts w:cs="Times New Roman"/>
          <w:szCs w:val="28"/>
        </w:rPr>
        <w:t>образования [Текст] - Режим доступа: http://bda-expert.com</w:t>
      </w:r>
      <w:r w:rsidR="00D97670">
        <w:rPr>
          <w:rFonts w:cs="Times New Roman"/>
          <w:szCs w:val="28"/>
        </w:rPr>
        <w:t xml:space="preserve"> </w:t>
      </w:r>
      <w:r w:rsidRPr="00236CEB">
        <w:rPr>
          <w:rFonts w:cs="Times New Roman"/>
          <w:szCs w:val="28"/>
        </w:rPr>
        <w:t>/2014/01/federalnyj-</w:t>
      </w:r>
      <w:r w:rsidRPr="00236CEB">
        <w:rPr>
          <w:rFonts w:cs="Times New Roman"/>
          <w:szCs w:val="28"/>
          <w:lang w:val="en-US"/>
        </w:rPr>
        <w:t>gosudarstvennyj</w:t>
      </w:r>
      <w:r w:rsidRPr="00D97670">
        <w:rPr>
          <w:rFonts w:cs="Times New Roman"/>
          <w:szCs w:val="28"/>
        </w:rPr>
        <w:t>-</w:t>
      </w:r>
      <w:r w:rsidRPr="00236CEB">
        <w:rPr>
          <w:rFonts w:cs="Times New Roman"/>
          <w:szCs w:val="28"/>
          <w:lang w:val="en-US"/>
        </w:rPr>
        <w:t>obrazovatelnyj</w:t>
      </w:r>
      <w:r w:rsidRPr="00D97670">
        <w:rPr>
          <w:rFonts w:cs="Times New Roman"/>
          <w:szCs w:val="28"/>
        </w:rPr>
        <w:t>-</w:t>
      </w:r>
      <w:r w:rsidRPr="00236CEB">
        <w:rPr>
          <w:rFonts w:cs="Times New Roman"/>
          <w:szCs w:val="28"/>
          <w:lang w:val="en-US"/>
        </w:rPr>
        <w:t>standart</w:t>
      </w:r>
      <w:r w:rsidRPr="00D97670">
        <w:rPr>
          <w:rFonts w:cs="Times New Roman"/>
          <w:szCs w:val="28"/>
        </w:rPr>
        <w:t>-</w:t>
      </w:r>
      <w:r w:rsidRPr="00236CEB">
        <w:rPr>
          <w:rFonts w:cs="Times New Roman"/>
          <w:szCs w:val="28"/>
          <w:lang w:val="en-US"/>
        </w:rPr>
        <w:t>doshkolnogo</w:t>
      </w:r>
      <w:r w:rsidRPr="00D97670">
        <w:rPr>
          <w:rFonts w:cs="Times New Roman"/>
          <w:szCs w:val="28"/>
        </w:rPr>
        <w:t>-</w:t>
      </w:r>
      <w:r w:rsidRPr="00236CEB">
        <w:rPr>
          <w:rFonts w:cs="Times New Roman"/>
          <w:szCs w:val="28"/>
          <w:lang w:val="en-US"/>
        </w:rPr>
        <w:t>obrazovaniya</w:t>
      </w:r>
      <w:r w:rsidRPr="00D97670">
        <w:rPr>
          <w:rFonts w:cs="Times New Roman"/>
          <w:szCs w:val="28"/>
        </w:rPr>
        <w:t>-</w:t>
      </w:r>
      <w:r w:rsidRPr="00236CEB">
        <w:rPr>
          <w:rFonts w:cs="Times New Roman"/>
          <w:szCs w:val="28"/>
          <w:lang w:val="en-US"/>
        </w:rPr>
        <w:t>minobrnauki</w:t>
      </w:r>
      <w:r w:rsidRPr="00D97670">
        <w:rPr>
          <w:rFonts w:cs="Times New Roman"/>
          <w:szCs w:val="28"/>
        </w:rPr>
        <w:t>/</w:t>
      </w:r>
    </w:p>
    <w:p w14:paraId="14328F6B" w14:textId="77777777" w:rsidR="00236CEB" w:rsidRPr="00D97670" w:rsidRDefault="00236CEB" w:rsidP="00236CEB">
      <w:pPr>
        <w:rPr>
          <w:rFonts w:cs="Times New Roman"/>
          <w:szCs w:val="28"/>
        </w:rPr>
      </w:pPr>
    </w:p>
    <w:sectPr w:rsidR="00236CEB" w:rsidRPr="00D97670" w:rsidSect="00E924EC">
      <w:footerReference w:type="default" r:id="rId10"/>
      <w:pgSz w:w="11906" w:h="16838"/>
      <w:pgMar w:top="1134" w:right="851" w:bottom="1134" w:left="1701"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6AE2A" w14:textId="77777777" w:rsidR="008874E2" w:rsidRDefault="008874E2" w:rsidP="00236CEB">
      <w:r>
        <w:separator/>
      </w:r>
    </w:p>
  </w:endnote>
  <w:endnote w:type="continuationSeparator" w:id="0">
    <w:p w14:paraId="0C51E444" w14:textId="77777777" w:rsidR="008874E2" w:rsidRDefault="008874E2" w:rsidP="0023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8850858"/>
      <w:docPartObj>
        <w:docPartGallery w:val="Page Numbers (Bottom of Page)"/>
        <w:docPartUnique/>
      </w:docPartObj>
    </w:sdtPr>
    <w:sdtEndPr/>
    <w:sdtContent>
      <w:p w14:paraId="087257F6" w14:textId="77777777" w:rsidR="007E04D5" w:rsidRDefault="007E04D5">
        <w:pPr>
          <w:pStyle w:val="ab"/>
          <w:jc w:val="right"/>
        </w:pPr>
        <w:r>
          <w:fldChar w:fldCharType="begin"/>
        </w:r>
        <w:r>
          <w:instrText>PAGE   \* MERGEFORMAT</w:instrText>
        </w:r>
        <w:r>
          <w:fldChar w:fldCharType="separate"/>
        </w:r>
        <w:r w:rsidR="0061729B">
          <w:rPr>
            <w:noProof/>
          </w:rPr>
          <w:t>2</w:t>
        </w:r>
        <w:r>
          <w:fldChar w:fldCharType="end"/>
        </w:r>
      </w:p>
    </w:sdtContent>
  </w:sdt>
  <w:p w14:paraId="25A52480" w14:textId="77777777" w:rsidR="007E04D5" w:rsidRDefault="007E04D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49A8F" w14:textId="77777777" w:rsidR="008874E2" w:rsidRDefault="008874E2" w:rsidP="00236CEB">
      <w:r>
        <w:separator/>
      </w:r>
    </w:p>
  </w:footnote>
  <w:footnote w:type="continuationSeparator" w:id="0">
    <w:p w14:paraId="3CFECB05" w14:textId="77777777" w:rsidR="008874E2" w:rsidRDefault="008874E2" w:rsidP="00236C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443C00"/>
    <w:multiLevelType w:val="hybridMultilevel"/>
    <w:tmpl w:val="6AFCCC32"/>
    <w:lvl w:ilvl="0" w:tplc="88AE26D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E722742"/>
    <w:multiLevelType w:val="hybridMultilevel"/>
    <w:tmpl w:val="B7A275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7371090"/>
    <w:multiLevelType w:val="hybridMultilevel"/>
    <w:tmpl w:val="0A5486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6CEB"/>
    <w:rsid w:val="00085356"/>
    <w:rsid w:val="000C27E7"/>
    <w:rsid w:val="00236CEB"/>
    <w:rsid w:val="00253C82"/>
    <w:rsid w:val="00317460"/>
    <w:rsid w:val="003400AE"/>
    <w:rsid w:val="00491815"/>
    <w:rsid w:val="00550B1A"/>
    <w:rsid w:val="0061729B"/>
    <w:rsid w:val="00652CA8"/>
    <w:rsid w:val="007236CE"/>
    <w:rsid w:val="007E04D5"/>
    <w:rsid w:val="00813991"/>
    <w:rsid w:val="008874E2"/>
    <w:rsid w:val="00891687"/>
    <w:rsid w:val="008B5631"/>
    <w:rsid w:val="00932712"/>
    <w:rsid w:val="00AC2CF1"/>
    <w:rsid w:val="00BB4EFF"/>
    <w:rsid w:val="00C84A8E"/>
    <w:rsid w:val="00C93394"/>
    <w:rsid w:val="00CB6D0F"/>
    <w:rsid w:val="00CC0231"/>
    <w:rsid w:val="00D97670"/>
    <w:rsid w:val="00E92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E8FE1"/>
  <w15:docId w15:val="{70352B00-9479-435B-9C55-704CF5286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7460"/>
    <w:pPr>
      <w:spacing w:after="0" w:line="240" w:lineRule="auto"/>
      <w:ind w:firstLine="709"/>
      <w:jc w:val="both"/>
    </w:pPr>
    <w:rPr>
      <w:rFonts w:ascii="Times New Roman" w:eastAsiaTheme="minorEastAsia" w:hAnsi="Times New Roman"/>
      <w:sz w:val="28"/>
      <w:lang w:eastAsia="ru-RU"/>
    </w:rPr>
  </w:style>
  <w:style w:type="paragraph" w:styleId="1">
    <w:name w:val="heading 1"/>
    <w:basedOn w:val="a"/>
    <w:next w:val="a"/>
    <w:link w:val="10"/>
    <w:uiPriority w:val="9"/>
    <w:qFormat/>
    <w:rsid w:val="00236CEB"/>
    <w:pPr>
      <w:keepNext/>
      <w:keepLines/>
      <w:jc w:val="center"/>
      <w:outlineLvl w:val="0"/>
    </w:pPr>
    <w:rPr>
      <w:rFonts w:eastAsiaTheme="majorEastAsia" w:cstheme="majorBidi"/>
      <w:b/>
      <w:bCs/>
      <w:szCs w:val="28"/>
    </w:rPr>
  </w:style>
  <w:style w:type="paragraph" w:styleId="2">
    <w:name w:val="heading 2"/>
    <w:basedOn w:val="a"/>
    <w:next w:val="a"/>
    <w:link w:val="20"/>
    <w:uiPriority w:val="9"/>
    <w:unhideWhenUsed/>
    <w:qFormat/>
    <w:rsid w:val="00236CE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CEB"/>
    <w:rPr>
      <w:rFonts w:ascii="Tahoma" w:hAnsi="Tahoma" w:cs="Tahoma"/>
      <w:sz w:val="16"/>
      <w:szCs w:val="16"/>
    </w:rPr>
  </w:style>
  <w:style w:type="character" w:customStyle="1" w:styleId="a4">
    <w:name w:val="Текст выноски Знак"/>
    <w:basedOn w:val="a0"/>
    <w:link w:val="a3"/>
    <w:uiPriority w:val="99"/>
    <w:semiHidden/>
    <w:rsid w:val="00236CEB"/>
    <w:rPr>
      <w:rFonts w:ascii="Tahoma" w:eastAsiaTheme="minorEastAsia" w:hAnsi="Tahoma" w:cs="Tahoma"/>
      <w:sz w:val="16"/>
      <w:szCs w:val="16"/>
      <w:lang w:eastAsia="ru-RU"/>
    </w:rPr>
  </w:style>
  <w:style w:type="character" w:customStyle="1" w:styleId="10">
    <w:name w:val="Заголовок 1 Знак"/>
    <w:basedOn w:val="a0"/>
    <w:link w:val="1"/>
    <w:uiPriority w:val="9"/>
    <w:rsid w:val="00236CEB"/>
    <w:rPr>
      <w:rFonts w:ascii="Times New Roman" w:eastAsiaTheme="majorEastAsia" w:hAnsi="Times New Roman" w:cstheme="majorBidi"/>
      <w:b/>
      <w:bCs/>
      <w:sz w:val="28"/>
      <w:szCs w:val="28"/>
      <w:lang w:eastAsia="ru-RU"/>
    </w:rPr>
  </w:style>
  <w:style w:type="paragraph" w:styleId="a5">
    <w:name w:val="No Spacing"/>
    <w:uiPriority w:val="1"/>
    <w:qFormat/>
    <w:rsid w:val="00236CEB"/>
    <w:pPr>
      <w:spacing w:after="0" w:line="240" w:lineRule="auto"/>
    </w:pPr>
    <w:rPr>
      <w:rFonts w:eastAsiaTheme="minorEastAsia"/>
      <w:lang w:eastAsia="ru-RU"/>
    </w:rPr>
  </w:style>
  <w:style w:type="paragraph" w:styleId="a6">
    <w:name w:val="Normal (Web)"/>
    <w:basedOn w:val="a"/>
    <w:uiPriority w:val="99"/>
    <w:unhideWhenUsed/>
    <w:rsid w:val="00236CEB"/>
    <w:pPr>
      <w:spacing w:before="100" w:beforeAutospacing="1" w:after="100" w:afterAutospacing="1"/>
    </w:pPr>
    <w:rPr>
      <w:rFonts w:eastAsia="Times New Roman" w:cs="Times New Roman"/>
      <w:sz w:val="24"/>
      <w:szCs w:val="24"/>
    </w:rPr>
  </w:style>
  <w:style w:type="paragraph" w:styleId="a7">
    <w:name w:val="List Paragraph"/>
    <w:basedOn w:val="a"/>
    <w:uiPriority w:val="34"/>
    <w:qFormat/>
    <w:rsid w:val="00236CEB"/>
    <w:pPr>
      <w:ind w:left="720"/>
      <w:contextualSpacing/>
    </w:pPr>
  </w:style>
  <w:style w:type="character" w:customStyle="1" w:styleId="c34">
    <w:name w:val="c34"/>
    <w:basedOn w:val="a0"/>
    <w:rsid w:val="00236CEB"/>
  </w:style>
  <w:style w:type="character" w:customStyle="1" w:styleId="20">
    <w:name w:val="Заголовок 2 Знак"/>
    <w:basedOn w:val="a0"/>
    <w:link w:val="2"/>
    <w:uiPriority w:val="9"/>
    <w:rsid w:val="00236CEB"/>
    <w:rPr>
      <w:rFonts w:asciiTheme="majorHAnsi" w:eastAsiaTheme="majorEastAsia" w:hAnsiTheme="majorHAnsi" w:cstheme="majorBidi"/>
      <w:b/>
      <w:bCs/>
      <w:color w:val="4F81BD" w:themeColor="accent1"/>
      <w:sz w:val="26"/>
      <w:szCs w:val="26"/>
      <w:lang w:eastAsia="ru-RU"/>
    </w:rPr>
  </w:style>
  <w:style w:type="table" w:styleId="a8">
    <w:name w:val="Table Grid"/>
    <w:basedOn w:val="a1"/>
    <w:uiPriority w:val="59"/>
    <w:rsid w:val="00236CEB"/>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36CEB"/>
    <w:pPr>
      <w:tabs>
        <w:tab w:val="center" w:pos="4677"/>
        <w:tab w:val="right" w:pos="9355"/>
      </w:tabs>
    </w:pPr>
  </w:style>
  <w:style w:type="character" w:customStyle="1" w:styleId="aa">
    <w:name w:val="Верхний колонтитул Знак"/>
    <w:basedOn w:val="a0"/>
    <w:link w:val="a9"/>
    <w:uiPriority w:val="99"/>
    <w:rsid w:val="00236CEB"/>
    <w:rPr>
      <w:rFonts w:eastAsiaTheme="minorEastAsia"/>
      <w:lang w:eastAsia="ru-RU"/>
    </w:rPr>
  </w:style>
  <w:style w:type="paragraph" w:styleId="ab">
    <w:name w:val="footer"/>
    <w:basedOn w:val="a"/>
    <w:link w:val="ac"/>
    <w:uiPriority w:val="99"/>
    <w:unhideWhenUsed/>
    <w:rsid w:val="00236CEB"/>
    <w:pPr>
      <w:tabs>
        <w:tab w:val="center" w:pos="4677"/>
        <w:tab w:val="right" w:pos="9355"/>
      </w:tabs>
    </w:pPr>
  </w:style>
  <w:style w:type="character" w:customStyle="1" w:styleId="ac">
    <w:name w:val="Нижний колонтитул Знак"/>
    <w:basedOn w:val="a0"/>
    <w:link w:val="ab"/>
    <w:uiPriority w:val="99"/>
    <w:rsid w:val="00236CEB"/>
    <w:rPr>
      <w:rFonts w:eastAsiaTheme="minorEastAsia"/>
      <w:lang w:eastAsia="ru-RU"/>
    </w:rPr>
  </w:style>
  <w:style w:type="paragraph" w:styleId="ad">
    <w:name w:val="TOC Heading"/>
    <w:basedOn w:val="1"/>
    <w:next w:val="a"/>
    <w:uiPriority w:val="39"/>
    <w:semiHidden/>
    <w:unhideWhenUsed/>
    <w:qFormat/>
    <w:rsid w:val="00236CEB"/>
    <w:pPr>
      <w:spacing w:before="480" w:line="276" w:lineRule="auto"/>
      <w:jc w:val="left"/>
      <w:outlineLvl w:val="9"/>
    </w:pPr>
    <w:rPr>
      <w:rFonts w:asciiTheme="majorHAnsi" w:hAnsiTheme="majorHAnsi"/>
      <w:color w:val="365F91" w:themeColor="accent1" w:themeShade="BF"/>
    </w:rPr>
  </w:style>
  <w:style w:type="paragraph" w:styleId="11">
    <w:name w:val="toc 1"/>
    <w:basedOn w:val="a"/>
    <w:next w:val="a"/>
    <w:autoRedefine/>
    <w:uiPriority w:val="39"/>
    <w:unhideWhenUsed/>
    <w:rsid w:val="00236CEB"/>
    <w:pPr>
      <w:spacing w:after="100"/>
    </w:pPr>
  </w:style>
  <w:style w:type="paragraph" w:styleId="21">
    <w:name w:val="toc 2"/>
    <w:basedOn w:val="a"/>
    <w:next w:val="a"/>
    <w:autoRedefine/>
    <w:uiPriority w:val="39"/>
    <w:unhideWhenUsed/>
    <w:rsid w:val="00236CEB"/>
    <w:pPr>
      <w:spacing w:after="100"/>
      <w:ind w:left="220"/>
    </w:pPr>
  </w:style>
  <w:style w:type="paragraph" w:styleId="3">
    <w:name w:val="toc 3"/>
    <w:basedOn w:val="a"/>
    <w:next w:val="a"/>
    <w:autoRedefine/>
    <w:uiPriority w:val="39"/>
    <w:unhideWhenUsed/>
    <w:rsid w:val="00236CEB"/>
    <w:pPr>
      <w:spacing w:after="100"/>
      <w:ind w:left="440"/>
    </w:pPr>
  </w:style>
  <w:style w:type="paragraph" w:styleId="4">
    <w:name w:val="toc 4"/>
    <w:basedOn w:val="a"/>
    <w:next w:val="a"/>
    <w:autoRedefine/>
    <w:uiPriority w:val="39"/>
    <w:unhideWhenUsed/>
    <w:rsid w:val="00236CEB"/>
    <w:pPr>
      <w:spacing w:after="100"/>
      <w:ind w:left="660"/>
    </w:pPr>
  </w:style>
  <w:style w:type="paragraph" w:styleId="5">
    <w:name w:val="toc 5"/>
    <w:basedOn w:val="a"/>
    <w:next w:val="a"/>
    <w:autoRedefine/>
    <w:uiPriority w:val="39"/>
    <w:unhideWhenUsed/>
    <w:rsid w:val="00236CEB"/>
    <w:pPr>
      <w:spacing w:after="100"/>
      <w:ind w:left="880"/>
    </w:pPr>
  </w:style>
  <w:style w:type="paragraph" w:styleId="6">
    <w:name w:val="toc 6"/>
    <w:basedOn w:val="a"/>
    <w:next w:val="a"/>
    <w:autoRedefine/>
    <w:uiPriority w:val="39"/>
    <w:unhideWhenUsed/>
    <w:rsid w:val="00236CEB"/>
    <w:pPr>
      <w:spacing w:after="100"/>
      <w:ind w:left="1100"/>
    </w:pPr>
  </w:style>
  <w:style w:type="paragraph" w:styleId="7">
    <w:name w:val="toc 7"/>
    <w:basedOn w:val="a"/>
    <w:next w:val="a"/>
    <w:autoRedefine/>
    <w:uiPriority w:val="39"/>
    <w:unhideWhenUsed/>
    <w:rsid w:val="00236CEB"/>
    <w:pPr>
      <w:spacing w:after="100"/>
      <w:ind w:left="1320"/>
    </w:pPr>
  </w:style>
  <w:style w:type="paragraph" w:styleId="8">
    <w:name w:val="toc 8"/>
    <w:basedOn w:val="a"/>
    <w:next w:val="a"/>
    <w:autoRedefine/>
    <w:uiPriority w:val="39"/>
    <w:unhideWhenUsed/>
    <w:rsid w:val="00236CEB"/>
    <w:pPr>
      <w:spacing w:after="100"/>
      <w:ind w:left="1540"/>
    </w:pPr>
  </w:style>
  <w:style w:type="paragraph" w:styleId="9">
    <w:name w:val="toc 9"/>
    <w:basedOn w:val="a"/>
    <w:next w:val="a"/>
    <w:autoRedefine/>
    <w:uiPriority w:val="39"/>
    <w:unhideWhenUsed/>
    <w:rsid w:val="00236CEB"/>
    <w:pPr>
      <w:spacing w:after="100"/>
      <w:ind w:left="1760"/>
    </w:pPr>
  </w:style>
  <w:style w:type="character" w:styleId="ae">
    <w:name w:val="Hyperlink"/>
    <w:basedOn w:val="a0"/>
    <w:uiPriority w:val="99"/>
    <w:unhideWhenUsed/>
    <w:rsid w:val="00236CEB"/>
    <w:rPr>
      <w:color w:val="0000FF" w:themeColor="hyperlink"/>
      <w:u w:val="single"/>
    </w:rPr>
  </w:style>
  <w:style w:type="character" w:customStyle="1" w:styleId="apple-converted-space">
    <w:name w:val="apple-converted-space"/>
    <w:basedOn w:val="a0"/>
    <w:rsid w:val="009327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71802">
      <w:bodyDiv w:val="1"/>
      <w:marLeft w:val="0"/>
      <w:marRight w:val="0"/>
      <w:marTop w:val="0"/>
      <w:marBottom w:val="0"/>
      <w:divBdr>
        <w:top w:val="none" w:sz="0" w:space="0" w:color="auto"/>
        <w:left w:val="none" w:sz="0" w:space="0" w:color="auto"/>
        <w:bottom w:val="none" w:sz="0" w:space="0" w:color="auto"/>
        <w:right w:val="none" w:sz="0" w:space="0" w:color="auto"/>
      </w:divBdr>
    </w:div>
    <w:div w:id="441463319">
      <w:bodyDiv w:val="1"/>
      <w:marLeft w:val="0"/>
      <w:marRight w:val="0"/>
      <w:marTop w:val="0"/>
      <w:marBottom w:val="0"/>
      <w:divBdr>
        <w:top w:val="none" w:sz="0" w:space="0" w:color="auto"/>
        <w:left w:val="none" w:sz="0" w:space="0" w:color="auto"/>
        <w:bottom w:val="none" w:sz="0" w:space="0" w:color="auto"/>
        <w:right w:val="none" w:sz="0" w:space="0" w:color="auto"/>
      </w:divBdr>
    </w:div>
    <w:div w:id="1608612515">
      <w:bodyDiv w:val="1"/>
      <w:marLeft w:val="0"/>
      <w:marRight w:val="0"/>
      <w:marTop w:val="0"/>
      <w:marBottom w:val="0"/>
      <w:divBdr>
        <w:top w:val="none" w:sz="0" w:space="0" w:color="auto"/>
        <w:left w:val="none" w:sz="0" w:space="0" w:color="auto"/>
        <w:bottom w:val="none" w:sz="0" w:space="0" w:color="auto"/>
        <w:right w:val="none" w:sz="0" w:space="0" w:color="auto"/>
      </w:divBdr>
    </w:div>
    <w:div w:id="173600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urok.ru/go.html?href=http%3A%2F%2Fsch24mgn.narod.ru%2FDswMedia%2Fdswmedi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C55C5-FDD3-4CF3-81F6-16C49F5A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6216</Words>
  <Characters>35437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Наталья Журавлева</cp:lastModifiedBy>
  <cp:revision>5</cp:revision>
  <dcterms:created xsi:type="dcterms:W3CDTF">2022-04-18T17:16:00Z</dcterms:created>
  <dcterms:modified xsi:type="dcterms:W3CDTF">2024-11-09T06:28:00Z</dcterms:modified>
</cp:coreProperties>
</file>